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05AD46" w14:textId="260A48B9" w:rsidR="00321C10" w:rsidRPr="002F5D72" w:rsidRDefault="00DA0780" w:rsidP="00D8333C">
      <w:pPr>
        <w:spacing w:line="480" w:lineRule="auto"/>
        <w:jc w:val="center"/>
        <w:rPr>
          <w:b/>
        </w:rPr>
      </w:pPr>
      <w:r w:rsidRPr="002F5D72">
        <w:rPr>
          <w:b/>
        </w:rPr>
        <w:t xml:space="preserve">A </w:t>
      </w:r>
      <w:r w:rsidR="004421BD" w:rsidRPr="002F5D72">
        <w:rPr>
          <w:b/>
        </w:rPr>
        <w:t>DANGEROUS DUO: ADVANCING TECHNOLOGIES AND STAGNANT MENTAL ILLNESS</w:t>
      </w:r>
      <w:r w:rsidR="007F54AC">
        <w:rPr>
          <w:b/>
        </w:rPr>
        <w:t xml:space="preserve"> LEVELS</w:t>
      </w:r>
    </w:p>
    <w:p w14:paraId="1B8A0CC8" w14:textId="0F4CED85" w:rsidR="00E62C6D" w:rsidRDefault="006B1D24" w:rsidP="00D8333C">
      <w:pPr>
        <w:spacing w:line="480" w:lineRule="auto"/>
        <w:jc w:val="center"/>
        <w:rPr>
          <w:b/>
        </w:rPr>
      </w:pPr>
      <w:r>
        <w:rPr>
          <w:b/>
        </w:rPr>
        <w:t>EXECUTIVE SUMMARY</w:t>
      </w:r>
    </w:p>
    <w:p w14:paraId="2605EE3B" w14:textId="39D7B3BF" w:rsidR="00F10045" w:rsidRPr="006C099C" w:rsidRDefault="00A1105A" w:rsidP="00D8333C">
      <w:pPr>
        <w:spacing w:line="480" w:lineRule="auto"/>
        <w:ind w:firstLine="720"/>
      </w:pPr>
      <w:r>
        <w:t>Humans are creating new technologies capable of mass destructio</w:t>
      </w:r>
      <w:r w:rsidR="004421BD">
        <w:t xml:space="preserve">n.  These technologies </w:t>
      </w:r>
      <w:r>
        <w:t>are becoming cheaper, more accessible and easier to use.</w:t>
      </w:r>
      <w:r w:rsidR="006C099C">
        <w:rPr>
          <w:vertAlign w:val="superscript"/>
        </w:rPr>
        <w:t>1, 4, 1</w:t>
      </w:r>
      <w:r w:rsidR="00826CEF">
        <w:rPr>
          <w:vertAlign w:val="superscript"/>
        </w:rPr>
        <w:t>5</w:t>
      </w:r>
      <w:r w:rsidR="006C099C">
        <w:rPr>
          <w:vertAlign w:val="superscript"/>
        </w:rPr>
        <w:t>, 1</w:t>
      </w:r>
      <w:r w:rsidR="00826CEF">
        <w:rPr>
          <w:vertAlign w:val="superscript"/>
        </w:rPr>
        <w:t>9</w:t>
      </w:r>
      <w:r w:rsidR="006C099C">
        <w:rPr>
          <w:vertAlign w:val="superscript"/>
        </w:rPr>
        <w:t xml:space="preserve">, </w:t>
      </w:r>
      <w:r w:rsidR="00D82E8D">
        <w:rPr>
          <w:vertAlign w:val="superscript"/>
        </w:rPr>
        <w:t>2</w:t>
      </w:r>
      <w:r w:rsidR="00826CEF">
        <w:rPr>
          <w:vertAlign w:val="superscript"/>
        </w:rPr>
        <w:t>4</w:t>
      </w:r>
      <w:r w:rsidR="006C099C">
        <w:rPr>
          <w:vertAlign w:val="superscript"/>
        </w:rPr>
        <w:t xml:space="preserve">, </w:t>
      </w:r>
      <w:r w:rsidR="00D82E8D">
        <w:rPr>
          <w:vertAlign w:val="superscript"/>
        </w:rPr>
        <w:t>3</w:t>
      </w:r>
      <w:r w:rsidR="00826CEF">
        <w:rPr>
          <w:vertAlign w:val="superscript"/>
        </w:rPr>
        <w:t>1</w:t>
      </w:r>
      <w:r w:rsidR="006C099C">
        <w:rPr>
          <w:vertAlign w:val="superscript"/>
        </w:rPr>
        <w:t xml:space="preserve">, </w:t>
      </w:r>
      <w:r w:rsidR="00D82E8D">
        <w:rPr>
          <w:vertAlign w:val="superscript"/>
        </w:rPr>
        <w:t>3</w:t>
      </w:r>
      <w:r w:rsidR="00826CEF">
        <w:rPr>
          <w:vertAlign w:val="superscript"/>
        </w:rPr>
        <w:t>3</w:t>
      </w:r>
      <w:r w:rsidR="00576A3E">
        <w:t xml:space="preserve"> This</w:t>
      </w:r>
      <w:r w:rsidR="00F40298">
        <w:t xml:space="preserve"> combined with the current, inefficient “treatments”</w:t>
      </w:r>
      <w:r w:rsidR="006A087C">
        <w:t xml:space="preserve"> for mental illness</w:t>
      </w:r>
      <w:r w:rsidR="009947E5">
        <w:t xml:space="preserve"> (which </w:t>
      </w:r>
      <w:r w:rsidR="00A151C2">
        <w:t xml:space="preserve">merely </w:t>
      </w:r>
      <w:r w:rsidR="009947E5">
        <w:t xml:space="preserve">manage symptoms </w:t>
      </w:r>
      <w:r w:rsidR="00A151C2">
        <w:t>rather than</w:t>
      </w:r>
      <w:r w:rsidR="009947E5">
        <w:t xml:space="preserve"> truly fix the underlying problem) </w:t>
      </w:r>
      <w:r w:rsidR="00F40298">
        <w:t xml:space="preserve">poses a serious threat to the United States.  </w:t>
      </w:r>
      <w:r w:rsidR="005236DA">
        <w:t xml:space="preserve">All it will take is one </w:t>
      </w:r>
      <w:r w:rsidR="006A087C">
        <w:t xml:space="preserve">seriously </w:t>
      </w:r>
      <w:r w:rsidR="005236DA">
        <w:t xml:space="preserve">mentally ill person </w:t>
      </w:r>
      <w:r w:rsidR="006A087C">
        <w:t xml:space="preserve">with violent tendencies </w:t>
      </w:r>
      <w:r w:rsidR="005236DA">
        <w:t xml:space="preserve">getting their hands on these technologies to inflict mass casualty that </w:t>
      </w:r>
      <w:r w:rsidR="00286D56">
        <w:t>will subsequently bring social, economic, military and government forces crumbling down.</w:t>
      </w:r>
      <w:r w:rsidR="00826CEF">
        <w:rPr>
          <w:vertAlign w:val="superscript"/>
        </w:rPr>
        <w:t>24</w:t>
      </w:r>
      <w:r w:rsidR="00152A8A">
        <w:t xml:space="preserve"> Since</w:t>
      </w:r>
      <w:r w:rsidR="00F40298">
        <w:t xml:space="preserve"> halting technological innovation is unrealistic</w:t>
      </w:r>
      <w:r w:rsidR="006C5803">
        <w:t>, the United States must take steps to mitigate the toll mental illness imposes on society.</w:t>
      </w:r>
      <w:r w:rsidR="00874F48">
        <w:rPr>
          <w:vertAlign w:val="superscript"/>
        </w:rPr>
        <w:t>4</w:t>
      </w:r>
      <w:r w:rsidR="006C5803">
        <w:t xml:space="preserve">  </w:t>
      </w:r>
      <w:r w:rsidR="00D03ECC">
        <w:t xml:space="preserve">This paper examines the </w:t>
      </w:r>
      <w:r w:rsidR="00CD2731">
        <w:t xml:space="preserve">current </w:t>
      </w:r>
      <w:r w:rsidR="00FE6DEA">
        <w:t xml:space="preserve">problematic </w:t>
      </w:r>
      <w:r w:rsidR="00CD2731">
        <w:t>situation</w:t>
      </w:r>
      <w:r w:rsidR="001A5209">
        <w:t xml:space="preserve"> </w:t>
      </w:r>
      <w:r w:rsidR="00C9519E">
        <w:t xml:space="preserve">where advancing technologies </w:t>
      </w:r>
      <w:r w:rsidR="00CF648D">
        <w:t xml:space="preserve">that </w:t>
      </w:r>
      <w:r w:rsidR="00C9519E">
        <w:t xml:space="preserve">can be used for sinister purposes </w:t>
      </w:r>
      <w:r w:rsidR="00CF648D">
        <w:t xml:space="preserve">is </w:t>
      </w:r>
      <w:r w:rsidR="00C9519E">
        <w:t>compounded by the lack of true progress made in treating mental illness</w:t>
      </w:r>
      <w:r w:rsidR="004421BD">
        <w:t xml:space="preserve">.  From there, it </w:t>
      </w:r>
      <w:r w:rsidR="00431F7F">
        <w:t>proposes</w:t>
      </w:r>
      <w:r w:rsidR="004421BD">
        <w:t xml:space="preserve"> a series of steps</w:t>
      </w:r>
      <w:r w:rsidR="00431F7F">
        <w:t xml:space="preserve"> the United States </w:t>
      </w:r>
      <w:r w:rsidR="00103D22">
        <w:t>can take to reduce the threat level and ultimately eradicate it.</w:t>
      </w:r>
    </w:p>
    <w:p w14:paraId="385E0373" w14:textId="77777777" w:rsidR="006A087C" w:rsidRPr="004421BD" w:rsidRDefault="006A087C" w:rsidP="006A087C">
      <w:pPr>
        <w:spacing w:line="480" w:lineRule="auto"/>
        <w:ind w:firstLine="720"/>
        <w:jc w:val="center"/>
        <w:rPr>
          <w:b/>
        </w:rPr>
      </w:pPr>
      <w:r>
        <w:rPr>
          <w:b/>
        </w:rPr>
        <w:t>CAUSE FOR CONCERN: PREVALENCE OF VIOLENT, SERIOUSLY MENTALLY ILL REMAINS IDLE</w:t>
      </w:r>
    </w:p>
    <w:p w14:paraId="09B7371C" w14:textId="1FEEE2C5" w:rsidR="006A087C" w:rsidRDefault="00B72A32" w:rsidP="006A087C">
      <w:pPr>
        <w:spacing w:line="480" w:lineRule="auto"/>
        <w:ind w:firstLine="720"/>
      </w:pPr>
      <w:r>
        <w:t>Any m</w:t>
      </w:r>
      <w:r w:rsidR="006A087C">
        <w:t>ental illness</w:t>
      </w:r>
      <w:r>
        <w:t xml:space="preserve"> (AMI) </w:t>
      </w:r>
      <w:r w:rsidR="006A087C">
        <w:t>arise</w:t>
      </w:r>
      <w:r>
        <w:t>s</w:t>
      </w:r>
      <w:r w:rsidR="006A087C">
        <w:t xml:space="preserve"> from a complex interaction of one’s genes, environment and lifestyle and negatively affect one’s thinking, feeling or mood.</w:t>
      </w:r>
      <w:r w:rsidR="006A087C">
        <w:rPr>
          <w:vertAlign w:val="superscript"/>
        </w:rPr>
        <w:t>18</w:t>
      </w:r>
      <w:r w:rsidR="006A087C">
        <w:t xml:space="preserve"> A few examples of mental illness </w:t>
      </w:r>
      <w:r>
        <w:t xml:space="preserve">(MI) </w:t>
      </w:r>
      <w:r w:rsidR="006A087C">
        <w:t>include depression, schizophrenia, bipolar disorder, anxiety and PTSD.</w:t>
      </w:r>
      <w:r w:rsidR="006A087C">
        <w:rPr>
          <w:vertAlign w:val="superscript"/>
        </w:rPr>
        <w:t>18</w:t>
      </w:r>
      <w:r w:rsidR="006A087C">
        <w:t xml:space="preserve"> </w:t>
      </w:r>
      <w:r>
        <w:t>In the United States, the one year prevalence, or annual rate, of AMI is approximately 20%, affecting over 40 million people.</w:t>
      </w:r>
      <w:r>
        <w:rPr>
          <w:vertAlign w:val="superscript"/>
        </w:rPr>
        <w:t>25</w:t>
      </w:r>
      <w:r>
        <w:t xml:space="preserve">  Lifelong prevalence refers to how many people will experience AMI at some point throughout their life and this rate is projected much higher around 80%.</w:t>
      </w:r>
      <w:r>
        <w:rPr>
          <w:vertAlign w:val="superscript"/>
        </w:rPr>
        <w:t>25</w:t>
      </w:r>
      <w:r>
        <w:t xml:space="preserve">  </w:t>
      </w:r>
    </w:p>
    <w:p w14:paraId="0E2D1E4C" w14:textId="7AC5835C" w:rsidR="006847DE" w:rsidRPr="006847DE" w:rsidRDefault="00B72A32" w:rsidP="006A087C">
      <w:pPr>
        <w:spacing w:line="480" w:lineRule="auto"/>
        <w:ind w:firstLine="720"/>
      </w:pPr>
      <w:r>
        <w:t xml:space="preserve">A </w:t>
      </w:r>
      <w:proofErr w:type="gramStart"/>
      <w:r w:rsidR="007B0E81">
        <w:t>more narrow</w:t>
      </w:r>
      <w:proofErr w:type="gramEnd"/>
      <w:r w:rsidR="007B0E81">
        <w:t xml:space="preserve"> subcategory that falls under AMI </w:t>
      </w:r>
      <w:r w:rsidR="005325E8">
        <w:t>is Serious Mental Illn</w:t>
      </w:r>
      <w:r>
        <w:t>ess (SMI).  Those with a SMI are greatly impaired in their functioning and completion of daily life tasks due to their illness.</w:t>
      </w:r>
      <w:r>
        <w:rPr>
          <w:vertAlign w:val="superscript"/>
        </w:rPr>
        <w:t>21</w:t>
      </w:r>
      <w:r>
        <w:t xml:space="preserve">  SMI </w:t>
      </w:r>
      <w:r w:rsidR="006847DE">
        <w:t>retards the day-to-day</w:t>
      </w:r>
      <w:r w:rsidR="00841A3A">
        <w:t xml:space="preserve"> lives</w:t>
      </w:r>
      <w:r w:rsidR="006847DE">
        <w:t xml:space="preserve"> of around 4.2%, or 10.4 million U.S. adults.</w:t>
      </w:r>
      <w:r w:rsidR="006847DE">
        <w:rPr>
          <w:vertAlign w:val="superscript"/>
        </w:rPr>
        <w:t>21</w:t>
      </w:r>
      <w:r w:rsidR="006847DE">
        <w:t xml:space="preserve">  Between 3-5% of those with </w:t>
      </w:r>
      <w:r w:rsidR="004B6689">
        <w:t>S</w:t>
      </w:r>
      <w:r w:rsidR="006847DE">
        <w:t xml:space="preserve">MI have been shown to </w:t>
      </w:r>
      <w:r w:rsidR="006847DE">
        <w:lastRenderedPageBreak/>
        <w:t>have violent tendencies, which equates to about 312,000 – 520,000 American adults.</w:t>
      </w:r>
      <w:r w:rsidR="006847DE">
        <w:rPr>
          <w:vertAlign w:val="superscript"/>
        </w:rPr>
        <w:t>7</w:t>
      </w:r>
      <w:r w:rsidR="006847DE">
        <w:t xml:space="preserve">  </w:t>
      </w:r>
      <w:r w:rsidR="00E01298">
        <w:t>The threat discussed later pertains to this</w:t>
      </w:r>
      <w:r w:rsidR="00742A05">
        <w:t xml:space="preserve"> population</w:t>
      </w:r>
      <w:r w:rsidR="006847DE">
        <w:t xml:space="preserve"> in particular – those with a SMI that exhibit violent tendencies.</w:t>
      </w:r>
    </w:p>
    <w:p w14:paraId="54C9E8F7" w14:textId="7A5496D9" w:rsidR="006A087C" w:rsidRDefault="006A087C" w:rsidP="006A087C">
      <w:pPr>
        <w:spacing w:line="480" w:lineRule="auto"/>
        <w:ind w:firstLine="720"/>
      </w:pPr>
      <w:r>
        <w:t xml:space="preserve">In terms of treatment options, what has seemed revolutionary over the past </w:t>
      </w:r>
      <w:r w:rsidR="00742A05">
        <w:t>20</w:t>
      </w:r>
      <w:r>
        <w:t xml:space="preserve"> years has been labeled “more illusion than substance,” as an increasing number of people have access to treatment, yet mental health is not improving.</w:t>
      </w:r>
      <w:r>
        <w:rPr>
          <w:vertAlign w:val="superscript"/>
        </w:rPr>
        <w:t>12</w:t>
      </w:r>
      <w:r>
        <w:t xml:space="preserve"> Our current approach to “treating” </w:t>
      </w:r>
      <w:r w:rsidR="00742A05">
        <w:t>MI</w:t>
      </w:r>
      <w:r>
        <w:t xml:space="preserve"> is merely symptom management, rather than truly fixing the underlying problem.  Current treatments may include medication, psychotherapy, hospitalization and group therapy.</w:t>
      </w:r>
      <w:r>
        <w:rPr>
          <w:vertAlign w:val="superscript"/>
        </w:rPr>
        <w:t>18</w:t>
      </w:r>
      <w:r>
        <w:t xml:space="preserve"> </w:t>
      </w:r>
    </w:p>
    <w:p w14:paraId="60FB239F" w14:textId="1ED08FB4" w:rsidR="006A087C" w:rsidRPr="008F2080" w:rsidRDefault="00742A05" w:rsidP="006A087C">
      <w:pPr>
        <w:spacing w:line="480" w:lineRule="auto"/>
        <w:ind w:firstLine="720"/>
      </w:pPr>
      <w:r>
        <w:t xml:space="preserve">In combination with psychotherapy, medication is currently </w:t>
      </w:r>
      <w:r w:rsidR="00EB6897">
        <w:t>the</w:t>
      </w:r>
      <w:r>
        <w:t xml:space="preserve"> best bet for</w:t>
      </w:r>
      <w:r w:rsidR="00EB6897">
        <w:t xml:space="preserve"> managing</w:t>
      </w:r>
      <w:r>
        <w:t xml:space="preserve"> MI.  However, medication is only</w:t>
      </w:r>
      <w:r w:rsidR="006A087C">
        <w:t xml:space="preserve"> a quick fix</w:t>
      </w:r>
      <w:r>
        <w:t xml:space="preserve"> that aids with the chemical imbalances</w:t>
      </w:r>
      <w:r w:rsidR="00A573BC">
        <w:t xml:space="preserve"> incurred with MI</w:t>
      </w:r>
      <w:r>
        <w:t>.  Solely pharmaceutical treatment of MI is</w:t>
      </w:r>
      <w:r w:rsidR="006A087C">
        <w:t xml:space="preserve"> not only impractical but naïve, as there are </w:t>
      </w:r>
      <w:r>
        <w:t>other</w:t>
      </w:r>
      <w:r w:rsidR="006A087C">
        <w:t xml:space="preserve"> forces at play including genetics, environment and lifestyle.</w:t>
      </w:r>
      <w:r w:rsidR="006A087C">
        <w:rPr>
          <w:vertAlign w:val="superscript"/>
        </w:rPr>
        <w:t>9</w:t>
      </w:r>
      <w:r w:rsidR="006A087C">
        <w:t xml:space="preserve"> </w:t>
      </w:r>
      <w:r w:rsidR="006A087C">
        <w:rPr>
          <w:noProof/>
        </w:rPr>
        <w:drawing>
          <wp:anchor distT="0" distB="0" distL="114300" distR="114300" simplePos="0" relativeHeight="251662336" behindDoc="0" locked="0" layoutInCell="1" allowOverlap="1" wp14:anchorId="1D926713" wp14:editId="1489155A">
            <wp:simplePos x="0" y="0"/>
            <wp:positionH relativeFrom="margin">
              <wp:posOffset>5213985</wp:posOffset>
            </wp:positionH>
            <wp:positionV relativeFrom="paragraph">
              <wp:posOffset>0</wp:posOffset>
            </wp:positionV>
            <wp:extent cx="1677670" cy="2245995"/>
            <wp:effectExtent l="0" t="0" r="0" b="1905"/>
            <wp:wrapSquare wrapText="bothSides"/>
            <wp:docPr id="1" name="Picture 1" descr="Areas of the brain affected by depre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eas of the brain affected by depressi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Convoluting the chemical component, MI </w:t>
      </w:r>
      <w:r w:rsidR="006A087C">
        <w:t>afflict</w:t>
      </w:r>
      <w:r>
        <w:t>s</w:t>
      </w:r>
      <w:r w:rsidR="006A087C">
        <w:t xml:space="preserve"> an entire circuit within the brain</w:t>
      </w:r>
      <w:r w:rsidR="0062378A">
        <w:t xml:space="preserve"> rather than</w:t>
      </w:r>
      <w:r w:rsidR="006A087C">
        <w:t xml:space="preserve"> one small region.</w:t>
      </w:r>
      <w:r w:rsidR="006A087C">
        <w:rPr>
          <w:vertAlign w:val="superscript"/>
        </w:rPr>
        <w:t>9</w:t>
      </w:r>
      <w:r w:rsidR="006A087C">
        <w:t xml:space="preserve">  The diagram to the right from Harvard shows the regions involved in depression alone.</w:t>
      </w:r>
      <w:r w:rsidR="006A087C">
        <w:rPr>
          <w:vertAlign w:val="superscript"/>
        </w:rPr>
        <w:t xml:space="preserve">9  </w:t>
      </w:r>
      <w:r>
        <w:t>Drugs</w:t>
      </w:r>
      <w:r w:rsidR="00617A61">
        <w:t xml:space="preserve"> </w:t>
      </w:r>
      <w:r w:rsidR="00CF5B3B">
        <w:t>are also</w:t>
      </w:r>
      <w:r w:rsidR="006A087C">
        <w:t xml:space="preserve"> thwarted by a series of challenges, such as crossing the blood brain barrier (BBB)</w:t>
      </w:r>
      <w:r w:rsidR="002B3C4B">
        <w:t xml:space="preserve"> and suitable half-life times</w:t>
      </w:r>
      <w:r w:rsidR="006A087C">
        <w:t>.</w:t>
      </w:r>
      <w:r w:rsidR="006A087C">
        <w:rPr>
          <w:vertAlign w:val="superscript"/>
        </w:rPr>
        <w:t>2, 16, 23</w:t>
      </w:r>
      <w:r w:rsidR="006A087C">
        <w:t xml:space="preserve"> </w:t>
      </w:r>
      <w:r w:rsidR="00F50C47">
        <w:t>While c</w:t>
      </w:r>
      <w:r w:rsidR="006A087C">
        <w:t>ontinued basic research will aid in</w:t>
      </w:r>
      <w:r w:rsidR="00F50C47">
        <w:t xml:space="preserve"> improving current </w:t>
      </w:r>
      <w:r w:rsidR="006A087C">
        <w:t>“treatments</w:t>
      </w:r>
      <w:r w:rsidR="00F50C47">
        <w:t>,”</w:t>
      </w:r>
      <w:r w:rsidR="006A087C">
        <w:t xml:space="preserve"> long-term, the most ideal and true non-pharmacological treatments will not face th</w:t>
      </w:r>
      <w:r w:rsidR="00705979">
        <w:t>o</w:t>
      </w:r>
      <w:r w:rsidR="006A087C">
        <w:t xml:space="preserve">se same challenges.  </w:t>
      </w:r>
    </w:p>
    <w:p w14:paraId="61EC2CCE" w14:textId="60DA012E" w:rsidR="007E6C28" w:rsidRPr="004E338B" w:rsidRDefault="006A087C" w:rsidP="00D8333C">
      <w:pPr>
        <w:spacing w:line="480" w:lineRule="auto"/>
        <w:jc w:val="center"/>
        <w:rPr>
          <w:b/>
          <w:color w:val="C00000"/>
        </w:rPr>
      </w:pPr>
      <w:r>
        <w:rPr>
          <w:b/>
        </w:rPr>
        <w:t>COMPOU</w:t>
      </w:r>
      <w:r w:rsidR="00F50C47">
        <w:rPr>
          <w:b/>
        </w:rPr>
        <w:t>ND</w:t>
      </w:r>
      <w:r>
        <w:rPr>
          <w:b/>
        </w:rPr>
        <w:t>ING THE THREAT:</w:t>
      </w:r>
      <w:r w:rsidR="004421BD">
        <w:rPr>
          <w:b/>
        </w:rPr>
        <w:t xml:space="preserve"> TECHNOLOGICAL ADVANCEMENT IN THE UNITED STATES</w:t>
      </w:r>
    </w:p>
    <w:p w14:paraId="32356C0D" w14:textId="43BF78E0" w:rsidR="0081280A" w:rsidRDefault="00B432E5" w:rsidP="00D8333C">
      <w:pPr>
        <w:spacing w:line="480" w:lineRule="auto"/>
        <w:ind w:firstLine="720"/>
      </w:pPr>
      <w:r>
        <w:t xml:space="preserve">Trends indicate that by 2030, there will be a reduction in obstacles </w:t>
      </w:r>
      <w:r w:rsidR="00811C7D">
        <w:t>that currently</w:t>
      </w:r>
      <w:r w:rsidR="00EB22C9">
        <w:t xml:space="preserve"> deter</w:t>
      </w:r>
      <w:r w:rsidR="00811C7D">
        <w:t xml:space="preserve"> </w:t>
      </w:r>
      <w:r w:rsidR="00373CA7">
        <w:t xml:space="preserve">state and </w:t>
      </w:r>
      <w:r w:rsidR="00811C7D">
        <w:t>non-state actors from acquiring chemical, biological and even nuclear weapons.</w:t>
      </w:r>
      <w:r w:rsidR="005F749E">
        <w:rPr>
          <w:vertAlign w:val="superscript"/>
        </w:rPr>
        <w:t>1</w:t>
      </w:r>
      <w:r w:rsidR="00826CEF">
        <w:rPr>
          <w:vertAlign w:val="superscript"/>
        </w:rPr>
        <w:t>9</w:t>
      </w:r>
      <w:r w:rsidR="005F749E">
        <w:t xml:space="preserve">  </w:t>
      </w:r>
      <w:r w:rsidR="000D1D93">
        <w:t>T</w:t>
      </w:r>
      <w:r w:rsidR="00A364EA">
        <w:t>e</w:t>
      </w:r>
      <w:r w:rsidR="00400EF8">
        <w:t>chnological advancements combined with increasing commercialization and information will continuously diminish the ex</w:t>
      </w:r>
      <w:r w:rsidR="00CE4BBD">
        <w:t xml:space="preserve">pertise </w:t>
      </w:r>
      <w:r w:rsidR="0016552E">
        <w:t xml:space="preserve">needed </w:t>
      </w:r>
      <w:r w:rsidR="00CE4BBD">
        <w:t>while increasing the av</w:t>
      </w:r>
      <w:r w:rsidR="00AB1013">
        <w:t xml:space="preserve">ailability and opportunity for lone actors and small groups </w:t>
      </w:r>
      <w:r w:rsidR="006B6ADB">
        <w:t xml:space="preserve">to procure and utilize </w:t>
      </w:r>
      <w:r w:rsidR="00132F2F">
        <w:t>these technologies.</w:t>
      </w:r>
      <w:r w:rsidR="00756B2B">
        <w:rPr>
          <w:vertAlign w:val="superscript"/>
        </w:rPr>
        <w:t xml:space="preserve">4, </w:t>
      </w:r>
      <w:r w:rsidR="00385B14">
        <w:rPr>
          <w:vertAlign w:val="superscript"/>
        </w:rPr>
        <w:t>1</w:t>
      </w:r>
      <w:r w:rsidR="00826CEF">
        <w:rPr>
          <w:vertAlign w:val="superscript"/>
        </w:rPr>
        <w:t>5</w:t>
      </w:r>
      <w:r w:rsidR="00385B14">
        <w:rPr>
          <w:vertAlign w:val="superscript"/>
        </w:rPr>
        <w:t xml:space="preserve">, </w:t>
      </w:r>
      <w:r w:rsidR="00132F2F">
        <w:rPr>
          <w:vertAlign w:val="superscript"/>
        </w:rPr>
        <w:t>1</w:t>
      </w:r>
      <w:r w:rsidR="00826CEF">
        <w:rPr>
          <w:vertAlign w:val="superscript"/>
        </w:rPr>
        <w:t>9</w:t>
      </w:r>
      <w:r w:rsidR="00A364EA">
        <w:rPr>
          <w:vertAlign w:val="superscript"/>
        </w:rPr>
        <w:t xml:space="preserve">, </w:t>
      </w:r>
      <w:r w:rsidR="00826CEF">
        <w:rPr>
          <w:vertAlign w:val="superscript"/>
        </w:rPr>
        <w:t>33</w:t>
      </w:r>
      <w:r w:rsidR="00132F2F">
        <w:t xml:space="preserve">  </w:t>
      </w:r>
      <w:r w:rsidR="006C138E">
        <w:t xml:space="preserve">The same science and technologies that have arisen and catalyzed advancements in </w:t>
      </w:r>
      <w:r w:rsidR="006C138E">
        <w:lastRenderedPageBreak/>
        <w:t xml:space="preserve">medicine and agriculture can be </w:t>
      </w:r>
      <w:r w:rsidR="00A60CF9">
        <w:t>turned into “dual-use technologies;” this refers to when normal scientific advancements become harnessed as weapons.</w:t>
      </w:r>
      <w:r w:rsidR="00A7127A">
        <w:rPr>
          <w:vertAlign w:val="superscript"/>
        </w:rPr>
        <w:t xml:space="preserve">1, </w:t>
      </w:r>
      <w:r w:rsidR="002F19C8">
        <w:rPr>
          <w:vertAlign w:val="superscript"/>
        </w:rPr>
        <w:t xml:space="preserve">4, </w:t>
      </w:r>
      <w:r w:rsidR="007533AB">
        <w:rPr>
          <w:vertAlign w:val="superscript"/>
        </w:rPr>
        <w:t>1</w:t>
      </w:r>
      <w:r w:rsidR="00826CEF">
        <w:rPr>
          <w:vertAlign w:val="superscript"/>
        </w:rPr>
        <w:t>5</w:t>
      </w:r>
      <w:r w:rsidR="00CA5DA9">
        <w:rPr>
          <w:vertAlign w:val="superscript"/>
        </w:rPr>
        <w:t>,</w:t>
      </w:r>
      <w:r w:rsidR="00826CEF">
        <w:rPr>
          <w:vertAlign w:val="superscript"/>
        </w:rPr>
        <w:t xml:space="preserve"> </w:t>
      </w:r>
      <w:r w:rsidR="002F19C8">
        <w:rPr>
          <w:vertAlign w:val="superscript"/>
        </w:rPr>
        <w:t>1</w:t>
      </w:r>
      <w:r w:rsidR="00826CEF">
        <w:rPr>
          <w:vertAlign w:val="superscript"/>
        </w:rPr>
        <w:t>9</w:t>
      </w:r>
      <w:r w:rsidR="002F19C8">
        <w:rPr>
          <w:vertAlign w:val="superscript"/>
        </w:rPr>
        <w:t>,</w:t>
      </w:r>
      <w:r w:rsidR="00CA5DA9">
        <w:rPr>
          <w:vertAlign w:val="superscript"/>
        </w:rPr>
        <w:t xml:space="preserve"> </w:t>
      </w:r>
      <w:r w:rsidR="00826CEF">
        <w:rPr>
          <w:vertAlign w:val="superscript"/>
        </w:rPr>
        <w:t>33</w:t>
      </w:r>
      <w:r w:rsidR="002E09A0">
        <w:rPr>
          <w:vertAlign w:val="superscript"/>
        </w:rPr>
        <w:t xml:space="preserve">, </w:t>
      </w:r>
      <w:r w:rsidR="00826CEF">
        <w:rPr>
          <w:vertAlign w:val="superscript"/>
        </w:rPr>
        <w:t>34</w:t>
      </w:r>
      <w:r w:rsidR="007533AB">
        <w:t xml:space="preserve">  </w:t>
      </w:r>
      <w:r w:rsidR="00147152">
        <w:t xml:space="preserve"> </w:t>
      </w:r>
    </w:p>
    <w:p w14:paraId="1FB796E8" w14:textId="77777777" w:rsidR="00356209" w:rsidRDefault="00671213" w:rsidP="00D8333C">
      <w:pPr>
        <w:spacing w:line="480" w:lineRule="auto"/>
        <w:ind w:firstLine="720"/>
        <w:rPr>
          <w:vertAlign w:val="superscript"/>
        </w:rPr>
      </w:pPr>
      <w:r>
        <w:t xml:space="preserve">While </w:t>
      </w:r>
      <w:r w:rsidR="009D5C62">
        <w:t xml:space="preserve">attacks using guns and (non-nuclear) </w:t>
      </w:r>
      <w:r w:rsidR="00D12B60">
        <w:t xml:space="preserve">bombs </w:t>
      </w:r>
      <w:r w:rsidR="00051CCC">
        <w:t>explosive</w:t>
      </w:r>
      <w:r w:rsidR="009D5C62">
        <w:t xml:space="preserve"> impacts </w:t>
      </w:r>
      <w:r w:rsidR="001C2F29">
        <w:t xml:space="preserve">are constrained to a blast radius, biological weapons </w:t>
      </w:r>
      <w:r w:rsidR="00423C9D">
        <w:t xml:space="preserve">(BW) </w:t>
      </w:r>
      <w:r w:rsidR="00E13BE6">
        <w:t>can have unbounding and much farther-reaching effects.</w:t>
      </w:r>
      <w:r w:rsidR="00826CEF">
        <w:rPr>
          <w:vertAlign w:val="superscript"/>
        </w:rPr>
        <w:t>33</w:t>
      </w:r>
      <w:r w:rsidR="00781CB4">
        <w:t xml:space="preserve"> One</w:t>
      </w:r>
      <w:r w:rsidR="00A3682A">
        <w:t xml:space="preserve"> reason why this is centers around the characteristic of incubation periods regarding </w:t>
      </w:r>
      <w:r w:rsidR="00423C9D">
        <w:t>BW</w:t>
      </w:r>
      <w:r w:rsidR="00A3682A">
        <w:t>.</w:t>
      </w:r>
      <w:r w:rsidR="00826CEF">
        <w:rPr>
          <w:vertAlign w:val="superscript"/>
        </w:rPr>
        <w:t>33</w:t>
      </w:r>
      <w:r w:rsidR="00385B14">
        <w:t xml:space="preserve"> During</w:t>
      </w:r>
      <w:r w:rsidR="00423C9D">
        <w:t xml:space="preserve"> this period, an infected yet asymptomatic individual could spread the disease </w:t>
      </w:r>
      <w:r w:rsidR="00D33502">
        <w:t xml:space="preserve">internationally in under a day.  </w:t>
      </w:r>
      <w:proofErr w:type="gramStart"/>
      <w:r w:rsidR="00051CCC">
        <w:t>Similar to</w:t>
      </w:r>
      <w:proofErr w:type="gramEnd"/>
      <w:r w:rsidR="00051CCC">
        <w:t xml:space="preserve"> the rise of BW, greater technical abilities will arise as molecular biology and genetic engineering evolve out of their still-infant stages.</w:t>
      </w:r>
      <w:r w:rsidR="00826CEF">
        <w:rPr>
          <w:vertAlign w:val="superscript"/>
        </w:rPr>
        <w:t>1</w:t>
      </w:r>
    </w:p>
    <w:p w14:paraId="222B4B38" w14:textId="49C1827B" w:rsidR="00671213" w:rsidRDefault="00826CEF" w:rsidP="00D8333C">
      <w:pPr>
        <w:spacing w:line="480" w:lineRule="auto"/>
        <w:ind w:firstLine="720"/>
      </w:pPr>
      <w:r>
        <w:rPr>
          <w:vertAlign w:val="superscript"/>
        </w:rPr>
        <w:t xml:space="preserve"> </w:t>
      </w:r>
      <w:r>
        <w:t>Imagine</w:t>
      </w:r>
      <w:r w:rsidR="00ED1860">
        <w:t xml:space="preserve"> a world in which the gap between </w:t>
      </w:r>
      <w:r w:rsidR="003C6AB7">
        <w:t xml:space="preserve">these forms of </w:t>
      </w:r>
      <w:r w:rsidR="00402C74">
        <w:t xml:space="preserve">WMD and the </w:t>
      </w:r>
      <w:r w:rsidR="00B47799">
        <w:t>violent, serious</w:t>
      </w:r>
      <w:r w:rsidR="003C6AB7">
        <w:t xml:space="preserve"> </w:t>
      </w:r>
      <w:r w:rsidR="00402C74">
        <w:t xml:space="preserve">mentally ill population is slowly closing.  </w:t>
      </w:r>
      <w:r w:rsidR="005A1D90">
        <w:t>While maybe once a figment of science fiction, these threa</w:t>
      </w:r>
      <w:r w:rsidR="00D93D2F">
        <w:t xml:space="preserve">ts are indeed real today and when they come to fruition, will </w:t>
      </w:r>
      <w:r w:rsidR="003B2B69">
        <w:t>catastrophically harm social, economic, military and government realms.</w:t>
      </w:r>
      <w:r>
        <w:rPr>
          <w:vertAlign w:val="superscript"/>
        </w:rPr>
        <w:t>24</w:t>
      </w:r>
    </w:p>
    <w:p w14:paraId="582B9AAC" w14:textId="5B889AA4" w:rsidR="00346BE1" w:rsidRDefault="008F2080" w:rsidP="008F2080">
      <w:pPr>
        <w:jc w:val="center"/>
        <w:rPr>
          <w:b/>
        </w:rPr>
      </w:pPr>
      <w:r>
        <w:rPr>
          <w:b/>
        </w:rPr>
        <w:t>FINDINGS AND RECOMMENDATIONS</w:t>
      </w:r>
    </w:p>
    <w:p w14:paraId="6E7172E2" w14:textId="75F408FB" w:rsidR="0031632C" w:rsidRDefault="00112565" w:rsidP="001703F5">
      <w:pPr>
        <w:pStyle w:val="ListParagraph"/>
        <w:numPr>
          <w:ilvl w:val="0"/>
          <w:numId w:val="2"/>
        </w:numPr>
      </w:pPr>
      <w:r>
        <w:rPr>
          <w:b/>
          <w:i/>
        </w:rPr>
        <w:t>Prioritize Mental Illness Through Increased Funding and Basic Research</w:t>
      </w:r>
    </w:p>
    <w:tbl>
      <w:tblPr>
        <w:tblStyle w:val="TableGrid"/>
        <w:tblW w:w="10502" w:type="dxa"/>
        <w:tblInd w:w="-275" w:type="dxa"/>
        <w:tblLook w:val="04A0" w:firstRow="1" w:lastRow="0" w:firstColumn="1" w:lastColumn="0" w:noHBand="0" w:noVBand="1"/>
      </w:tblPr>
      <w:tblGrid>
        <w:gridCol w:w="2432"/>
        <w:gridCol w:w="2016"/>
        <w:gridCol w:w="2018"/>
        <w:gridCol w:w="2018"/>
        <w:gridCol w:w="2018"/>
      </w:tblGrid>
      <w:tr w:rsidR="00E47678" w:rsidRPr="009B46C7" w14:paraId="73D12B03" w14:textId="77777777" w:rsidTr="00E47678">
        <w:trPr>
          <w:trHeight w:val="445"/>
        </w:trPr>
        <w:tc>
          <w:tcPr>
            <w:tcW w:w="2432" w:type="dxa"/>
          </w:tcPr>
          <w:p w14:paraId="73F0E78B" w14:textId="77777777" w:rsidR="00E47678" w:rsidRPr="009B46C7" w:rsidRDefault="00E47678" w:rsidP="009A29C1">
            <w:pPr>
              <w:jc w:val="center"/>
            </w:pPr>
          </w:p>
        </w:tc>
        <w:tc>
          <w:tcPr>
            <w:tcW w:w="2016" w:type="dxa"/>
          </w:tcPr>
          <w:p w14:paraId="7BEFB1FC" w14:textId="456D592F" w:rsidR="00E47678" w:rsidRPr="00E47678" w:rsidRDefault="00E47678" w:rsidP="009A29C1">
            <w:pPr>
              <w:jc w:val="center"/>
              <w:rPr>
                <w:b/>
              </w:rPr>
            </w:pPr>
            <w:r w:rsidRPr="00E47678">
              <w:rPr>
                <w:b/>
              </w:rPr>
              <w:t>2016 Prevalence</w:t>
            </w:r>
          </w:p>
        </w:tc>
        <w:tc>
          <w:tcPr>
            <w:tcW w:w="2018" w:type="dxa"/>
          </w:tcPr>
          <w:p w14:paraId="358C1672" w14:textId="108589E6" w:rsidR="00E47678" w:rsidRPr="00E47678" w:rsidRDefault="00E47678" w:rsidP="009A29C1">
            <w:pPr>
              <w:jc w:val="center"/>
              <w:rPr>
                <w:b/>
              </w:rPr>
            </w:pPr>
            <w:r w:rsidRPr="00E47678">
              <w:rPr>
                <w:b/>
              </w:rPr>
              <w:t>2016 Budget</w:t>
            </w:r>
          </w:p>
        </w:tc>
        <w:tc>
          <w:tcPr>
            <w:tcW w:w="2018" w:type="dxa"/>
          </w:tcPr>
          <w:p w14:paraId="5A45DDAB" w14:textId="54EC71EB" w:rsidR="00E47678" w:rsidRPr="00E47678" w:rsidRDefault="00E47678" w:rsidP="009A29C1">
            <w:pPr>
              <w:jc w:val="center"/>
              <w:rPr>
                <w:b/>
              </w:rPr>
            </w:pPr>
            <w:r w:rsidRPr="00E47678">
              <w:rPr>
                <w:b/>
              </w:rPr>
              <w:t>$/Case</w:t>
            </w:r>
          </w:p>
        </w:tc>
        <w:tc>
          <w:tcPr>
            <w:tcW w:w="2018" w:type="dxa"/>
          </w:tcPr>
          <w:p w14:paraId="4555C32F" w14:textId="30C1463B" w:rsidR="00E47678" w:rsidRPr="00E47678" w:rsidRDefault="00E47678" w:rsidP="009A29C1">
            <w:pPr>
              <w:jc w:val="center"/>
              <w:rPr>
                <w:b/>
              </w:rPr>
            </w:pPr>
            <w:r w:rsidRPr="00E47678">
              <w:rPr>
                <w:b/>
              </w:rPr>
              <w:t>% Budget</w:t>
            </w:r>
          </w:p>
        </w:tc>
      </w:tr>
      <w:tr w:rsidR="00E47678" w:rsidRPr="009B46C7" w14:paraId="25F7172B" w14:textId="77777777" w:rsidTr="00E47678">
        <w:trPr>
          <w:trHeight w:val="225"/>
        </w:trPr>
        <w:tc>
          <w:tcPr>
            <w:tcW w:w="2432" w:type="dxa"/>
          </w:tcPr>
          <w:p w14:paraId="3A6BF9A4" w14:textId="2F3665A7" w:rsidR="00E47678" w:rsidRPr="00E47678" w:rsidRDefault="00E47678" w:rsidP="009A29C1">
            <w:pPr>
              <w:jc w:val="center"/>
              <w:rPr>
                <w:b/>
              </w:rPr>
            </w:pPr>
            <w:r w:rsidRPr="00E47678">
              <w:rPr>
                <w:b/>
              </w:rPr>
              <w:t>Cancer</w:t>
            </w:r>
          </w:p>
        </w:tc>
        <w:tc>
          <w:tcPr>
            <w:tcW w:w="2016" w:type="dxa"/>
          </w:tcPr>
          <w:p w14:paraId="5B54E39D" w14:textId="10CE31AC" w:rsidR="00E47678" w:rsidRPr="009B46C7" w:rsidRDefault="00E47678" w:rsidP="009A29C1">
            <w:pPr>
              <w:jc w:val="center"/>
            </w:pPr>
            <w:r>
              <w:t>15.1 million</w:t>
            </w:r>
          </w:p>
        </w:tc>
        <w:tc>
          <w:tcPr>
            <w:tcW w:w="2018" w:type="dxa"/>
          </w:tcPr>
          <w:p w14:paraId="62ACF279" w14:textId="32823E34" w:rsidR="00E47678" w:rsidRPr="009B46C7" w:rsidRDefault="00E47678" w:rsidP="009A29C1">
            <w:pPr>
              <w:jc w:val="center"/>
            </w:pPr>
            <w:r>
              <w:t>$5,589,000</w:t>
            </w:r>
          </w:p>
        </w:tc>
        <w:tc>
          <w:tcPr>
            <w:tcW w:w="2018" w:type="dxa"/>
          </w:tcPr>
          <w:p w14:paraId="1FDEF023" w14:textId="203B8B3A" w:rsidR="00E47678" w:rsidRPr="009B46C7" w:rsidRDefault="00E47678" w:rsidP="009A29C1">
            <w:pPr>
              <w:jc w:val="center"/>
            </w:pPr>
            <w:r>
              <w:t>$369.84</w:t>
            </w:r>
          </w:p>
        </w:tc>
        <w:tc>
          <w:tcPr>
            <w:tcW w:w="2018" w:type="dxa"/>
          </w:tcPr>
          <w:p w14:paraId="46AF42EF" w14:textId="76108A92" w:rsidR="00E47678" w:rsidRPr="009B46C7" w:rsidRDefault="00E47678" w:rsidP="009A29C1">
            <w:pPr>
              <w:jc w:val="center"/>
            </w:pPr>
            <w:r>
              <w:t>3.19%</w:t>
            </w:r>
          </w:p>
        </w:tc>
      </w:tr>
      <w:tr w:rsidR="00E47678" w:rsidRPr="009B46C7" w14:paraId="167C6715" w14:textId="77777777" w:rsidTr="00E47678">
        <w:trPr>
          <w:trHeight w:val="220"/>
        </w:trPr>
        <w:tc>
          <w:tcPr>
            <w:tcW w:w="2432" w:type="dxa"/>
          </w:tcPr>
          <w:p w14:paraId="134093F5" w14:textId="0AF391DD" w:rsidR="00E47678" w:rsidRPr="00E47678" w:rsidRDefault="00E47678" w:rsidP="009A29C1">
            <w:pPr>
              <w:jc w:val="center"/>
              <w:rPr>
                <w:b/>
              </w:rPr>
            </w:pPr>
            <w:r w:rsidRPr="00E47678">
              <w:rPr>
                <w:b/>
              </w:rPr>
              <w:t>Mental Illness</w:t>
            </w:r>
          </w:p>
        </w:tc>
        <w:tc>
          <w:tcPr>
            <w:tcW w:w="2016" w:type="dxa"/>
          </w:tcPr>
          <w:p w14:paraId="2F78CE7C" w14:textId="294A1C02" w:rsidR="00E47678" w:rsidRPr="009B46C7" w:rsidRDefault="00E47678" w:rsidP="009A29C1">
            <w:pPr>
              <w:jc w:val="center"/>
            </w:pPr>
            <w:r>
              <w:t>44.6 million</w:t>
            </w:r>
          </w:p>
        </w:tc>
        <w:tc>
          <w:tcPr>
            <w:tcW w:w="2018" w:type="dxa"/>
          </w:tcPr>
          <w:p w14:paraId="48963287" w14:textId="77F34604" w:rsidR="00E47678" w:rsidRPr="009B46C7" w:rsidRDefault="00E47678" w:rsidP="009A29C1">
            <w:pPr>
              <w:jc w:val="center"/>
            </w:pPr>
            <w:r>
              <w:t>$826,000,000</w:t>
            </w:r>
          </w:p>
        </w:tc>
        <w:tc>
          <w:tcPr>
            <w:tcW w:w="2018" w:type="dxa"/>
          </w:tcPr>
          <w:p w14:paraId="451D49D2" w14:textId="28FB968A" w:rsidR="00E47678" w:rsidRPr="009B46C7" w:rsidRDefault="00E47678" w:rsidP="009A29C1">
            <w:pPr>
              <w:jc w:val="center"/>
            </w:pPr>
            <w:r>
              <w:t>$18.49</w:t>
            </w:r>
          </w:p>
        </w:tc>
        <w:tc>
          <w:tcPr>
            <w:tcW w:w="2018" w:type="dxa"/>
          </w:tcPr>
          <w:p w14:paraId="0FA5E2E5" w14:textId="7C9D4D6E" w:rsidR="00E47678" w:rsidRPr="009B46C7" w:rsidRDefault="00E47678" w:rsidP="009A29C1">
            <w:pPr>
              <w:jc w:val="center"/>
            </w:pPr>
            <w:r>
              <w:t>0.47%</w:t>
            </w:r>
          </w:p>
        </w:tc>
      </w:tr>
    </w:tbl>
    <w:p w14:paraId="53641F58" w14:textId="77777777" w:rsidR="00DA2CE4" w:rsidRDefault="00DA2CE4" w:rsidP="00DA2CE4">
      <w:pPr>
        <w:spacing w:after="0" w:line="480" w:lineRule="auto"/>
        <w:ind w:firstLine="360"/>
      </w:pPr>
    </w:p>
    <w:p w14:paraId="2A9D304E" w14:textId="2C42F01B" w:rsidR="009B46C7" w:rsidRPr="002629E6" w:rsidRDefault="009B10F5" w:rsidP="00DA2CE4">
      <w:pPr>
        <w:spacing w:after="0" w:line="480" w:lineRule="auto"/>
        <w:ind w:firstLine="360"/>
        <w:rPr>
          <w:color w:val="7030A0"/>
        </w:rPr>
      </w:pPr>
      <w:r>
        <w:t>This chart pulls information from a NIH spending chart.</w:t>
      </w:r>
      <w:r w:rsidR="007C1B92">
        <w:rPr>
          <w:vertAlign w:val="superscript"/>
        </w:rPr>
        <w:t xml:space="preserve">20 </w:t>
      </w:r>
      <w:r w:rsidR="00051B3E">
        <w:t>Pulling</w:t>
      </w:r>
      <w:r w:rsidR="009517DE">
        <w:t xml:space="preserve"> statistics from the American Cancer Society, </w:t>
      </w:r>
      <w:r w:rsidR="00967B8A">
        <w:t xml:space="preserve">while </w:t>
      </w:r>
      <w:r w:rsidR="00991070">
        <w:t>cancer impact</w:t>
      </w:r>
      <w:r w:rsidR="00373C3F">
        <w:t>ed</w:t>
      </w:r>
      <w:r w:rsidR="00991070">
        <w:t xml:space="preserve"> </w:t>
      </w:r>
      <w:r w:rsidR="00B97B8F">
        <w:t>roughly 1/3 of the number of people that MI d</w:t>
      </w:r>
      <w:r w:rsidR="00373C3F">
        <w:t>id in 2016</w:t>
      </w:r>
      <w:r w:rsidR="00B97B8F">
        <w:t xml:space="preserve">, it received almost seven times the amount of funding </w:t>
      </w:r>
      <w:r w:rsidR="00373C3F">
        <w:t>that same year</w:t>
      </w:r>
      <w:r w:rsidR="00051C92">
        <w:t>.</w:t>
      </w:r>
      <w:r w:rsidR="00051C92">
        <w:rPr>
          <w:vertAlign w:val="superscript"/>
        </w:rPr>
        <w:t>20</w:t>
      </w:r>
      <w:r w:rsidR="00051C92">
        <w:t xml:space="preserve"> While</w:t>
      </w:r>
      <w:r w:rsidR="001F764C">
        <w:t xml:space="preserve"> not suggesting </w:t>
      </w:r>
      <w:r w:rsidR="008424C3">
        <w:t>a decrease in c</w:t>
      </w:r>
      <w:r w:rsidR="001F764C">
        <w:t xml:space="preserve">ancer funding in subsequent years, this chart illustrates </w:t>
      </w:r>
      <w:r w:rsidR="008424C3">
        <w:t>the</w:t>
      </w:r>
      <w:r w:rsidR="001F764C">
        <w:t xml:space="preserve"> lack of </w:t>
      </w:r>
      <w:r w:rsidR="00DF3C7F">
        <w:t xml:space="preserve">funding and attention given to MI.  </w:t>
      </w:r>
      <w:r w:rsidR="002629E6" w:rsidRPr="002629E6">
        <w:t xml:space="preserve">It is imperative that basic science funding </w:t>
      </w:r>
      <w:r w:rsidR="00DF3C7F">
        <w:t xml:space="preserve">for MI increases </w:t>
      </w:r>
      <w:r w:rsidR="002629E6" w:rsidRPr="002629E6">
        <w:t xml:space="preserve">if the United States is to make effective progress is determining the circuitry involved in mental illness and develop a true cure one day.  </w:t>
      </w:r>
      <w:r w:rsidR="0054680A">
        <w:t>T</w:t>
      </w:r>
      <w:r w:rsidR="00541D57" w:rsidRPr="00873C16">
        <w:rPr>
          <w:u w:val="single"/>
        </w:rPr>
        <w:t>he United States must prioritize the understanding of mental illness, shown through increas</w:t>
      </w:r>
      <w:r w:rsidR="0054680A">
        <w:rPr>
          <w:u w:val="single"/>
        </w:rPr>
        <w:t>ed</w:t>
      </w:r>
      <w:r w:rsidR="00541D57" w:rsidRPr="00873C16">
        <w:rPr>
          <w:u w:val="single"/>
        </w:rPr>
        <w:t xml:space="preserve"> funding and </w:t>
      </w:r>
      <w:r w:rsidR="00E47678">
        <w:rPr>
          <w:u w:val="single"/>
        </w:rPr>
        <w:t>basic research</w:t>
      </w:r>
      <w:r w:rsidR="00541D57" w:rsidRPr="00873C16">
        <w:rPr>
          <w:u w:val="single"/>
        </w:rPr>
        <w:t xml:space="preserve">.  </w:t>
      </w:r>
    </w:p>
    <w:p w14:paraId="2B59936D" w14:textId="06311037" w:rsidR="00075441" w:rsidRDefault="00112565" w:rsidP="00075441">
      <w:pPr>
        <w:pStyle w:val="ListParagraph"/>
        <w:numPr>
          <w:ilvl w:val="0"/>
          <w:numId w:val="2"/>
        </w:numPr>
        <w:rPr>
          <w:b/>
          <w:i/>
        </w:rPr>
      </w:pPr>
      <w:r>
        <w:rPr>
          <w:b/>
          <w:i/>
        </w:rPr>
        <w:lastRenderedPageBreak/>
        <w:t xml:space="preserve">Establish </w:t>
      </w:r>
      <w:r w:rsidR="00AB443D">
        <w:rPr>
          <w:b/>
          <w:i/>
        </w:rPr>
        <w:t xml:space="preserve">a </w:t>
      </w:r>
      <w:r w:rsidR="006C016D">
        <w:rPr>
          <w:b/>
          <w:i/>
        </w:rPr>
        <w:t xml:space="preserve">Permanent Technology Transition Office in DARPA to </w:t>
      </w:r>
      <w:r w:rsidR="00911CB2">
        <w:rPr>
          <w:b/>
          <w:i/>
        </w:rPr>
        <w:t>Improve Technological Transition</w:t>
      </w:r>
      <w:r w:rsidR="00B62997">
        <w:rPr>
          <w:b/>
          <w:i/>
        </w:rPr>
        <w:t xml:space="preserve"> Via Public-Private Partnerships</w:t>
      </w:r>
    </w:p>
    <w:p w14:paraId="61AE5C4E" w14:textId="6DB013A0" w:rsidR="002F153A" w:rsidRDefault="00EC0566" w:rsidP="00141CC5">
      <w:pPr>
        <w:spacing w:line="480" w:lineRule="auto"/>
        <w:ind w:firstLine="360"/>
      </w:pPr>
      <w:r>
        <w:t>In addition to the prioritization of mental illness</w:t>
      </w:r>
      <w:r w:rsidR="00755ED6">
        <w:t xml:space="preserve"> as a national concern shown through increased funding, tec</w:t>
      </w:r>
      <w:r w:rsidR="00873C16">
        <w:t>h</w:t>
      </w:r>
      <w:r w:rsidR="00755ED6">
        <w:t xml:space="preserve">nological transition from R&amp;D </w:t>
      </w:r>
      <w:r w:rsidR="00924C19">
        <w:t xml:space="preserve">must improve.  </w:t>
      </w:r>
      <w:r w:rsidR="00983119">
        <w:t>DARP</w:t>
      </w:r>
      <w:r w:rsidR="007D3628">
        <w:t xml:space="preserve">A programs such as ElectRx and SUBNETS </w:t>
      </w:r>
      <w:r w:rsidR="00101D94">
        <w:t>aim to de</w:t>
      </w:r>
      <w:r w:rsidR="00AB6D23">
        <w:t>velop</w:t>
      </w:r>
      <w:r w:rsidR="00101D94">
        <w:t xml:space="preserve"> non-pharmacological treatments </w:t>
      </w:r>
      <w:r w:rsidR="001A5D69">
        <w:t xml:space="preserve">for mental illnesses </w:t>
      </w:r>
      <w:r w:rsidR="00380BC2">
        <w:t xml:space="preserve">through </w:t>
      </w:r>
      <w:r w:rsidR="004E4FC1">
        <w:t xml:space="preserve">modulation of one’s peripheral nervous system and </w:t>
      </w:r>
      <w:r w:rsidR="00380BC2">
        <w:t>utilization of the brain’s natural plasticity</w:t>
      </w:r>
      <w:r w:rsidR="004E4FC1">
        <w:t xml:space="preserve"> respectively.</w:t>
      </w:r>
      <w:r w:rsidR="00826CEF">
        <w:rPr>
          <w:vertAlign w:val="superscript"/>
        </w:rPr>
        <w:t>6</w:t>
      </w:r>
      <w:r w:rsidR="00935315">
        <w:rPr>
          <w:vertAlign w:val="superscript"/>
        </w:rPr>
        <w:t>, 2</w:t>
      </w:r>
      <w:r w:rsidR="00560E3F">
        <w:rPr>
          <w:vertAlign w:val="superscript"/>
        </w:rPr>
        <w:t>8</w:t>
      </w:r>
      <w:r w:rsidR="00935315">
        <w:t xml:space="preserve">  </w:t>
      </w:r>
    </w:p>
    <w:p w14:paraId="4DBA191A" w14:textId="1458360C" w:rsidR="00023AB2" w:rsidRPr="00925EAD" w:rsidRDefault="008713C8" w:rsidP="00141CC5">
      <w:pPr>
        <w:spacing w:line="480" w:lineRule="auto"/>
        <w:ind w:firstLine="360"/>
      </w:pPr>
      <w:r>
        <w:t xml:space="preserve">However, </w:t>
      </w:r>
      <w:r w:rsidR="004F6938">
        <w:t xml:space="preserve">studies of </w:t>
      </w:r>
      <w:r>
        <w:t xml:space="preserve">the current system for bringing forth </w:t>
      </w:r>
      <w:r w:rsidR="004F6938">
        <w:t xml:space="preserve">meaningful technological transition from R&amp;D show glaring disconnects </w:t>
      </w:r>
      <w:r w:rsidR="0079302B">
        <w:t>and overall subpar results.</w:t>
      </w:r>
      <w:r w:rsidR="00826CEF">
        <w:rPr>
          <w:vertAlign w:val="superscript"/>
        </w:rPr>
        <w:t>8</w:t>
      </w:r>
      <w:r w:rsidR="00AB3097">
        <w:rPr>
          <w:vertAlign w:val="superscript"/>
        </w:rPr>
        <w:t xml:space="preserve">, </w:t>
      </w:r>
      <w:r w:rsidR="00826CEF">
        <w:rPr>
          <w:vertAlign w:val="superscript"/>
        </w:rPr>
        <w:t>3</w:t>
      </w:r>
      <w:r w:rsidR="00560E3F">
        <w:rPr>
          <w:vertAlign w:val="superscript"/>
        </w:rPr>
        <w:t>2</w:t>
      </w:r>
      <w:r w:rsidR="00AF468E">
        <w:t xml:space="preserve"> </w:t>
      </w:r>
      <w:r w:rsidR="00E47678">
        <w:t>Short p</w:t>
      </w:r>
      <w:r w:rsidR="003A445E">
        <w:t xml:space="preserve">rogram </w:t>
      </w:r>
      <w:r w:rsidR="00916E5A">
        <w:t xml:space="preserve">manager </w:t>
      </w:r>
      <w:r w:rsidR="003A445E">
        <w:t xml:space="preserve">terms </w:t>
      </w:r>
      <w:r w:rsidR="00E47678">
        <w:t xml:space="preserve">perpetuate a cycle where the main advocate for the research and technology is </w:t>
      </w:r>
      <w:r w:rsidR="00D522A2">
        <w:t xml:space="preserve">headed </w:t>
      </w:r>
      <w:r w:rsidR="00E47678">
        <w:t>out the door along with the program itself.</w:t>
      </w:r>
      <w:r w:rsidR="00826CEF">
        <w:rPr>
          <w:vertAlign w:val="superscript"/>
        </w:rPr>
        <w:t>3</w:t>
      </w:r>
      <w:r w:rsidR="00560E3F">
        <w:rPr>
          <w:vertAlign w:val="superscript"/>
        </w:rPr>
        <w:t>2</w:t>
      </w:r>
      <w:r w:rsidR="00E47678">
        <w:t xml:space="preserve">  In addition, it has been identified that these same managers are inefficiently trained in transitioning technologies.</w:t>
      </w:r>
      <w:r w:rsidR="00826CEF">
        <w:rPr>
          <w:vertAlign w:val="superscript"/>
        </w:rPr>
        <w:t>3</w:t>
      </w:r>
      <w:r w:rsidR="00560E3F">
        <w:rPr>
          <w:vertAlign w:val="superscript"/>
        </w:rPr>
        <w:t>2</w:t>
      </w:r>
      <w:r w:rsidR="00E47678">
        <w:rPr>
          <w:vertAlign w:val="superscript"/>
        </w:rPr>
        <w:t xml:space="preserve"> </w:t>
      </w:r>
      <w:r w:rsidR="00023AB2">
        <w:t xml:space="preserve"> Another component is that </w:t>
      </w:r>
      <w:r w:rsidR="00D125DA">
        <w:t>DARPA’s funding support</w:t>
      </w:r>
      <w:r w:rsidR="00616C40">
        <w:t>s</w:t>
      </w:r>
      <w:r w:rsidR="00D125DA">
        <w:t xml:space="preserve"> </w:t>
      </w:r>
      <w:r w:rsidR="003B4890">
        <w:t xml:space="preserve">technological development up to a relatively immature and unattractive point for industry to </w:t>
      </w:r>
      <w:r w:rsidR="00EE6586">
        <w:t>pick up</w:t>
      </w:r>
      <w:r w:rsidR="00E422E1">
        <w:t xml:space="preserve"> and continue</w:t>
      </w:r>
      <w:r w:rsidR="00EE6586">
        <w:t>.</w:t>
      </w:r>
      <w:r w:rsidR="00826CEF">
        <w:rPr>
          <w:vertAlign w:val="superscript"/>
        </w:rPr>
        <w:t>8</w:t>
      </w:r>
      <w:r w:rsidR="00595BB7">
        <w:t xml:space="preserve"> </w:t>
      </w:r>
      <w:r w:rsidR="003F4D5C">
        <w:t xml:space="preserve"> </w:t>
      </w:r>
      <w:r w:rsidR="006456AA">
        <w:t xml:space="preserve">Additionally, DARPA’s program time frames do not line up well with many of the DOD’s programs </w:t>
      </w:r>
      <w:r w:rsidR="00AE4812">
        <w:t>(</w:t>
      </w:r>
      <w:r w:rsidR="001B5C02">
        <w:t xml:space="preserve">which are primarily designed for more mature technologies) </w:t>
      </w:r>
      <w:r w:rsidR="0061552C">
        <w:t>that</w:t>
      </w:r>
      <w:r w:rsidR="006456AA">
        <w:t xml:space="preserve"> are intended to facilitate technology transition.</w:t>
      </w:r>
      <w:r w:rsidR="00826CEF">
        <w:rPr>
          <w:vertAlign w:val="superscript"/>
        </w:rPr>
        <w:t>8</w:t>
      </w:r>
      <w:r w:rsidR="006456AA">
        <w:t xml:space="preserve">  </w:t>
      </w:r>
      <w:r w:rsidR="003F4D5C">
        <w:t>Finally, DARPA does not share data with key government sponsors, leaving a</w:t>
      </w:r>
      <w:r w:rsidR="00925EAD">
        <w:t xml:space="preserve"> hole for R&amp;D to fall into before it can be transitioned into useful technological advancements.</w:t>
      </w:r>
      <w:r w:rsidR="00826CEF">
        <w:rPr>
          <w:vertAlign w:val="superscript"/>
        </w:rPr>
        <w:t>8</w:t>
      </w:r>
    </w:p>
    <w:p w14:paraId="68C623F9" w14:textId="121DEC0F" w:rsidR="001364D3" w:rsidRPr="009959F7" w:rsidRDefault="0061552C" w:rsidP="001D7054">
      <w:pPr>
        <w:spacing w:line="480" w:lineRule="auto"/>
        <w:ind w:firstLine="360"/>
      </w:pPr>
      <w:r>
        <w:rPr>
          <w:noProof/>
          <w:color w:val="7030A0"/>
        </w:rPr>
        <w:drawing>
          <wp:anchor distT="0" distB="0" distL="114300" distR="114300" simplePos="0" relativeHeight="251659264" behindDoc="0" locked="0" layoutInCell="1" allowOverlap="1" wp14:anchorId="73991572" wp14:editId="18164241">
            <wp:simplePos x="0" y="0"/>
            <wp:positionH relativeFrom="margin">
              <wp:posOffset>3153410</wp:posOffset>
            </wp:positionH>
            <wp:positionV relativeFrom="paragraph">
              <wp:posOffset>89535</wp:posOffset>
            </wp:positionV>
            <wp:extent cx="3596005" cy="1764665"/>
            <wp:effectExtent l="0" t="0" r="4445" b="698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-08-02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1" t="40266" r="51389" b="23457"/>
                    <a:stretch/>
                  </pic:blipFill>
                  <pic:spPr bwMode="auto">
                    <a:xfrm>
                      <a:off x="0" y="0"/>
                      <a:ext cx="3596005" cy="176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5DA">
        <w:t xml:space="preserve">Examination of DARPA’s current methods </w:t>
      </w:r>
      <w:r w:rsidR="00616C40">
        <w:t>identified the</w:t>
      </w:r>
      <w:r w:rsidR="00965175">
        <w:t xml:space="preserve"> </w:t>
      </w:r>
      <w:r w:rsidR="00616C40">
        <w:t>factors</w:t>
      </w:r>
      <w:r w:rsidR="00965175">
        <w:t xml:space="preserve"> pictured to the right</w:t>
      </w:r>
      <w:r w:rsidR="00616C40">
        <w:t xml:space="preserve"> </w:t>
      </w:r>
      <w:r w:rsidR="00DA13AD">
        <w:t>in the</w:t>
      </w:r>
      <w:r w:rsidR="008550DF">
        <w:t xml:space="preserve"> successful</w:t>
      </w:r>
      <w:r w:rsidR="00DA13AD">
        <w:t xml:space="preserve"> facilitation of </w:t>
      </w:r>
      <w:r w:rsidR="001364D3">
        <w:t xml:space="preserve">R&amp;D into </w:t>
      </w:r>
      <w:r w:rsidR="008259DA">
        <w:t>technologies</w:t>
      </w:r>
      <w:r w:rsidR="001D7054">
        <w:t>.</w:t>
      </w:r>
      <w:r w:rsidR="00826CEF">
        <w:rPr>
          <w:vertAlign w:val="superscript"/>
        </w:rPr>
        <w:t>8</w:t>
      </w:r>
      <w:r w:rsidR="00DB1FA2">
        <w:rPr>
          <w:color w:val="FF0000"/>
          <w:vertAlign w:val="superscript"/>
        </w:rPr>
        <w:t xml:space="preserve"> </w:t>
      </w:r>
      <w:r w:rsidR="001D7054">
        <w:rPr>
          <w:color w:val="FF0000"/>
          <w:vertAlign w:val="superscript"/>
        </w:rPr>
        <w:t xml:space="preserve">  </w:t>
      </w:r>
      <w:r w:rsidR="00A91F6C">
        <w:t>In place of a permanent technology transfer office, DARPA</w:t>
      </w:r>
      <w:r w:rsidR="00B57BAA">
        <w:t xml:space="preserve"> will</w:t>
      </w:r>
      <w:r w:rsidR="00A91F6C">
        <w:t xml:space="preserve"> occasionally </w:t>
      </w:r>
      <w:r w:rsidR="00253EE8">
        <w:t>establish a temporary special project office to aid in technological transfer.</w:t>
      </w:r>
      <w:r w:rsidR="00253EE8" w:rsidRPr="008347AC">
        <w:rPr>
          <w:vertAlign w:val="superscript"/>
        </w:rPr>
        <w:t xml:space="preserve">5 </w:t>
      </w:r>
      <w:r w:rsidR="00253EE8" w:rsidRPr="008347AC">
        <w:t xml:space="preserve"> There is</w:t>
      </w:r>
      <w:r w:rsidR="00253EE8">
        <w:t xml:space="preserve"> currently </w:t>
      </w:r>
      <w:r w:rsidR="008347AC">
        <w:t>only one such office in operation for aerospace.</w:t>
      </w:r>
      <w:r w:rsidR="008347AC">
        <w:rPr>
          <w:vertAlign w:val="superscript"/>
        </w:rPr>
        <w:t xml:space="preserve">5  </w:t>
      </w:r>
      <w:r w:rsidR="0010334F" w:rsidRPr="0010334F">
        <w:rPr>
          <w:u w:val="single"/>
        </w:rPr>
        <w:t xml:space="preserve">To </w:t>
      </w:r>
      <w:r w:rsidR="0010334F">
        <w:rPr>
          <w:u w:val="single"/>
        </w:rPr>
        <w:t>improve</w:t>
      </w:r>
      <w:r w:rsidR="0010334F" w:rsidRPr="0010334F">
        <w:rPr>
          <w:u w:val="single"/>
        </w:rPr>
        <w:t xml:space="preserve"> technological transition, DARPA needs </w:t>
      </w:r>
      <w:r w:rsidR="0010334F" w:rsidRPr="0010334F">
        <w:rPr>
          <w:u w:val="single"/>
        </w:rPr>
        <w:lastRenderedPageBreak/>
        <w:t xml:space="preserve">to </w:t>
      </w:r>
      <w:r w:rsidR="0010334F">
        <w:rPr>
          <w:u w:val="single"/>
        </w:rPr>
        <w:t>establish</w:t>
      </w:r>
      <w:r w:rsidR="00F66FF4">
        <w:rPr>
          <w:u w:val="single"/>
        </w:rPr>
        <w:t xml:space="preserve"> a permanent </w:t>
      </w:r>
      <w:r w:rsidR="0010334F">
        <w:rPr>
          <w:u w:val="single"/>
        </w:rPr>
        <w:t>Technology Transition O</w:t>
      </w:r>
      <w:r w:rsidR="00F66FF4">
        <w:rPr>
          <w:u w:val="single"/>
        </w:rPr>
        <w:t xml:space="preserve">ffice that </w:t>
      </w:r>
      <w:r w:rsidR="0010334F">
        <w:rPr>
          <w:u w:val="single"/>
        </w:rPr>
        <w:t>facilitates</w:t>
      </w:r>
      <w:r w:rsidR="00F66FF4">
        <w:rPr>
          <w:u w:val="single"/>
        </w:rPr>
        <w:t xml:space="preserve"> public-private partnerships </w:t>
      </w:r>
      <w:r w:rsidR="0010334F">
        <w:rPr>
          <w:u w:val="single"/>
        </w:rPr>
        <w:t>and develops</w:t>
      </w:r>
      <w:r w:rsidR="00F66FF4">
        <w:rPr>
          <w:u w:val="single"/>
        </w:rPr>
        <w:t xml:space="preserve"> meaningful technological advancements from current and future R&amp;D.</w:t>
      </w:r>
    </w:p>
    <w:p w14:paraId="52503778" w14:textId="114DBE76" w:rsidR="00141CC5" w:rsidRPr="00DA2CE4" w:rsidRDefault="00112565" w:rsidP="00141CC5">
      <w:pPr>
        <w:pStyle w:val="ListParagraph"/>
        <w:numPr>
          <w:ilvl w:val="0"/>
          <w:numId w:val="2"/>
        </w:numPr>
        <w:rPr>
          <w:b/>
          <w:color w:val="7030A0"/>
        </w:rPr>
      </w:pPr>
      <w:r>
        <w:rPr>
          <w:b/>
          <w:i/>
        </w:rPr>
        <w:t xml:space="preserve">Create </w:t>
      </w:r>
      <w:r w:rsidR="00021CE6">
        <w:rPr>
          <w:b/>
          <w:i/>
        </w:rPr>
        <w:t xml:space="preserve">Automated, Internalized </w:t>
      </w:r>
      <w:r>
        <w:rPr>
          <w:b/>
          <w:i/>
        </w:rPr>
        <w:t>Mental Illness Treatments</w:t>
      </w:r>
      <w:r w:rsidR="00021CE6">
        <w:rPr>
          <w:b/>
          <w:i/>
        </w:rPr>
        <w:t xml:space="preserve"> to Personalize and Improve Current Treatment</w:t>
      </w:r>
    </w:p>
    <w:p w14:paraId="7E7CE3C7" w14:textId="640C2BD3" w:rsidR="002E5B69" w:rsidRDefault="00362E13" w:rsidP="009D5A4B">
      <w:pPr>
        <w:spacing w:line="480" w:lineRule="auto"/>
        <w:ind w:firstLine="360"/>
      </w:pPr>
      <w:r w:rsidRPr="009224A2">
        <w:rPr>
          <w:noProof/>
        </w:rPr>
        <w:drawing>
          <wp:anchor distT="0" distB="0" distL="114300" distR="114300" simplePos="0" relativeHeight="251660288" behindDoc="0" locked="0" layoutInCell="1" allowOverlap="1" wp14:anchorId="59B84911" wp14:editId="5FAC63D0">
            <wp:simplePos x="0" y="0"/>
            <wp:positionH relativeFrom="column">
              <wp:posOffset>5007168</wp:posOffset>
            </wp:positionH>
            <wp:positionV relativeFrom="paragraph">
              <wp:posOffset>15737</wp:posOffset>
            </wp:positionV>
            <wp:extent cx="1753235" cy="1572895"/>
            <wp:effectExtent l="0" t="0" r="0" b="8255"/>
            <wp:wrapSquare wrapText="bothSides"/>
            <wp:docPr id="6" name="Content Placeholder 8">
              <a:extLst xmlns:a="http://schemas.openxmlformats.org/drawingml/2006/main">
                <a:ext uri="{FF2B5EF4-FFF2-40B4-BE49-F238E27FC236}">
                  <a16:creationId xmlns:a16="http://schemas.microsoft.com/office/drawing/2014/main" id="{A4AD37E0-1DA8-4DAA-AB98-EAD7E980C7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8">
                      <a:extLst>
                        <a:ext uri="{FF2B5EF4-FFF2-40B4-BE49-F238E27FC236}">
                          <a16:creationId xmlns:a16="http://schemas.microsoft.com/office/drawing/2014/main" id="{A4AD37E0-1DA8-4DAA-AB98-EAD7E980C7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4" t="24568" r="72592" b="41029"/>
                    <a:stretch/>
                  </pic:blipFill>
                  <pic:spPr bwMode="auto">
                    <a:xfrm>
                      <a:off x="0" y="0"/>
                      <a:ext cx="175323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v="urn:schemas-microsoft-com:mac:vml" xmlns:ma14="http://schemas.microsoft.com/office/mac/drawingml/2011/main" xmlns="" xmlns:lc="http://schemas.openxmlformats.org/drawingml/2006/lockedCanvas" val="1"/>
                      </a:ex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v="urn:schemas-microsoft-com:mac:vml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v="urn:schemas-microsoft-com:mac:vml" xmlns:a14="http://schemas.microsoft.com/office/drawing/2010/main" xmlns="" xmlns:lc="http://schemas.openxmlformats.org/drawingml/2006/lockedCanvas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5DF">
        <w:t xml:space="preserve">While the long-term approach to truly treating mental illness </w:t>
      </w:r>
      <w:r w:rsidR="003F1F56">
        <w:t>will revolve around non-pharmacologic</w:t>
      </w:r>
      <w:r w:rsidR="00B57BAA">
        <w:t>al methods</w:t>
      </w:r>
      <w:r w:rsidR="003F1F56">
        <w:t xml:space="preserve">, </w:t>
      </w:r>
      <w:r w:rsidR="00357A98">
        <w:t>there must be a</w:t>
      </w:r>
      <w:r w:rsidR="00753999">
        <w:t xml:space="preserve"> way to improve the current treatment</w:t>
      </w:r>
      <w:r w:rsidR="00783463">
        <w:t xml:space="preserve">s available </w:t>
      </w:r>
      <w:r w:rsidR="00357A98">
        <w:t>for</w:t>
      </w:r>
      <w:r w:rsidR="00753999">
        <w:t xml:space="preserve"> MI.  </w:t>
      </w:r>
      <w:r w:rsidR="000C4F51">
        <w:t>This could be attained through the creation of an automated, internalized device</w:t>
      </w:r>
      <w:r w:rsidR="00DC2250">
        <w:t xml:space="preserve"> that increased personalization and decreased responsibility f</w:t>
      </w:r>
      <w:r w:rsidR="00E56B12">
        <w:t>or</w:t>
      </w:r>
      <w:r w:rsidR="00DC2250">
        <w:t xml:space="preserve"> the patient.  S</w:t>
      </w:r>
      <w:r w:rsidR="000C4F51">
        <w:t>imilar</w:t>
      </w:r>
      <w:r w:rsidR="00DC2250">
        <w:t xml:space="preserve"> in theory</w:t>
      </w:r>
      <w:r w:rsidR="000C4F51">
        <w:t xml:space="preserve"> to </w:t>
      </w:r>
      <w:r w:rsidR="00393C06">
        <w:t xml:space="preserve">the </w:t>
      </w:r>
      <w:r>
        <w:t xml:space="preserve">pictured </w:t>
      </w:r>
      <w:r w:rsidR="00393C06">
        <w:t xml:space="preserve">FDA approved Medtronic MiniMed670G that </w:t>
      </w:r>
      <w:r w:rsidR="00A5590B">
        <w:t>automates insulin delivery for diabetics</w:t>
      </w:r>
      <w:r w:rsidR="00DC2250">
        <w:t>, this new device for MI could monitor neurotransmitter levels and self-adjust</w:t>
      </w:r>
      <w:r w:rsidR="00A5590B">
        <w:t>.</w:t>
      </w:r>
      <w:r w:rsidR="003F32F2">
        <w:rPr>
          <w:vertAlign w:val="superscript"/>
        </w:rPr>
        <w:t>3</w:t>
      </w:r>
      <w:r w:rsidR="003F32F2">
        <w:t xml:space="preserve"> </w:t>
      </w:r>
      <w:r w:rsidR="00780D99">
        <w:t xml:space="preserve">While still a form of symptom management rather than a cure, new technologies </w:t>
      </w:r>
      <w:r w:rsidR="002E5B69">
        <w:t>such as this would</w:t>
      </w:r>
      <w:r w:rsidR="00780D99">
        <w:t xml:space="preserve"> improve current MI management while long-term progress continues to be made.  </w:t>
      </w:r>
    </w:p>
    <w:p w14:paraId="4EDE75C6" w14:textId="0BEF82E3" w:rsidR="00FB67F7" w:rsidRPr="006C3DF0" w:rsidRDefault="00763164" w:rsidP="009D5A4B">
      <w:pPr>
        <w:spacing w:line="480" w:lineRule="auto"/>
        <w:ind w:firstLine="360"/>
      </w:pPr>
      <w:r>
        <w:t xml:space="preserve">Current setbacks in creating a technology such as this </w:t>
      </w:r>
      <w:r w:rsidR="009D5DA2">
        <w:t>stem from a lack of understanding MI exacerbated by</w:t>
      </w:r>
      <w:r>
        <w:t xml:space="preserve"> self-report bias, the artificial environment in which the data is collected and the large gaps in data collection between physician visits.</w:t>
      </w:r>
      <w:r>
        <w:rPr>
          <w:vertAlign w:val="superscript"/>
        </w:rPr>
        <w:t>22</w:t>
      </w:r>
      <w:r>
        <w:t xml:space="preserve">  </w:t>
      </w:r>
      <w:r w:rsidR="009D5DA2">
        <w:t>However, with more funding</w:t>
      </w:r>
      <w:r w:rsidR="000E3457">
        <w:t xml:space="preserve">/research and greater opportunities for R&amp;D to transition itself </w:t>
      </w:r>
      <w:r w:rsidR="00576304">
        <w:t xml:space="preserve">into advanced technologies, the creation of an automated, internalized MI treatment is not as far-fetched as it seems.  </w:t>
      </w:r>
      <w:r w:rsidR="00E562A9">
        <w:rPr>
          <w:u w:val="single"/>
        </w:rPr>
        <w:t>New</w:t>
      </w:r>
      <w:r w:rsidR="007C21B2">
        <w:rPr>
          <w:u w:val="single"/>
        </w:rPr>
        <w:t>, automated, internal technologies</w:t>
      </w:r>
      <w:r w:rsidR="00E562A9">
        <w:rPr>
          <w:u w:val="single"/>
        </w:rPr>
        <w:t xml:space="preserve"> must be developed</w:t>
      </w:r>
      <w:r w:rsidR="007C21B2">
        <w:rPr>
          <w:u w:val="single"/>
        </w:rPr>
        <w:t xml:space="preserve"> </w:t>
      </w:r>
      <w:r w:rsidR="006B301B">
        <w:rPr>
          <w:u w:val="single"/>
        </w:rPr>
        <w:t xml:space="preserve">to </w:t>
      </w:r>
      <w:r w:rsidR="007C21B2">
        <w:rPr>
          <w:u w:val="single"/>
        </w:rPr>
        <w:t>improve the current treatments available for mental illness through increased personalization and decreased responsibility.</w:t>
      </w:r>
    </w:p>
    <w:p w14:paraId="6861F311" w14:textId="703294B0" w:rsidR="00112565" w:rsidRDefault="00112565" w:rsidP="00F768D5">
      <w:pPr>
        <w:pStyle w:val="ListParagraph"/>
        <w:numPr>
          <w:ilvl w:val="0"/>
          <w:numId w:val="2"/>
        </w:numPr>
        <w:spacing w:line="480" w:lineRule="auto"/>
        <w:rPr>
          <w:b/>
          <w:i/>
        </w:rPr>
      </w:pPr>
      <w:r>
        <w:rPr>
          <w:b/>
          <w:i/>
        </w:rPr>
        <w:t>Require Cyber Experts Involvement in Mental Illness Technology Creation</w:t>
      </w:r>
    </w:p>
    <w:p w14:paraId="2C15E557" w14:textId="06D8CA99" w:rsidR="00112565" w:rsidRPr="00112565" w:rsidRDefault="00112565" w:rsidP="00112565">
      <w:pPr>
        <w:spacing w:line="480" w:lineRule="auto"/>
        <w:ind w:firstLine="360"/>
        <w:rPr>
          <w:b/>
          <w:color w:val="7030A0"/>
        </w:rPr>
      </w:pPr>
      <w:r>
        <w:t xml:space="preserve">A key part of the development of </w:t>
      </w:r>
      <w:r w:rsidR="00D17C88">
        <w:t xml:space="preserve">the automated, internalized device involves its ability to </w:t>
      </w:r>
      <w:r w:rsidR="004C00F3">
        <w:t>transmit over a wireless network</w:t>
      </w:r>
      <w:r w:rsidR="004F56B3">
        <w:t xml:space="preserve"> to one’s physician</w:t>
      </w:r>
      <w:r w:rsidR="004C00F3">
        <w:t xml:space="preserve">.  Any wireless transmission subsequently </w:t>
      </w:r>
      <w:proofErr w:type="gramStart"/>
      <w:r w:rsidR="004C00F3">
        <w:t>opens up</w:t>
      </w:r>
      <w:proofErr w:type="gramEnd"/>
      <w:r w:rsidR="004C00F3">
        <w:t xml:space="preserve"> numerous vulnerabilities </w:t>
      </w:r>
      <w:r w:rsidR="00DE37CA">
        <w:t>within the technology; in theory one’s brain could be hacked.</w:t>
      </w:r>
      <w:r w:rsidR="00541740">
        <w:rPr>
          <w:vertAlign w:val="superscript"/>
        </w:rPr>
        <w:t>11</w:t>
      </w:r>
      <w:r w:rsidR="00541740">
        <w:t xml:space="preserve"> For</w:t>
      </w:r>
      <w:r w:rsidR="00DE37CA">
        <w:t xml:space="preserve"> example, someone could go in and alter another’s neurotransmitter levels or turn the device off entirely.</w:t>
      </w:r>
      <w:r w:rsidR="00791992">
        <w:t xml:space="preserve">  </w:t>
      </w:r>
      <w:r w:rsidR="00826CEF">
        <w:rPr>
          <w:color w:val="FF0000"/>
        </w:rPr>
        <w:t xml:space="preserve"> </w:t>
      </w:r>
      <w:r w:rsidR="00541740">
        <w:t xml:space="preserve">These new technologies need to </w:t>
      </w:r>
      <w:r w:rsidR="00C642A0">
        <w:t xml:space="preserve">be created </w:t>
      </w:r>
      <w:r w:rsidR="00C642A0">
        <w:lastRenderedPageBreak/>
        <w:t xml:space="preserve">securely in the first place or they would allow for just as must harm to be done as good.  </w:t>
      </w:r>
      <w:r w:rsidR="00C642A0">
        <w:rPr>
          <w:u w:val="single"/>
        </w:rPr>
        <w:t xml:space="preserve">Therefore, cyber expert involvement must be required (in addition to physicians and engineers) </w:t>
      </w:r>
      <w:r w:rsidR="007C21B2">
        <w:rPr>
          <w:u w:val="single"/>
        </w:rPr>
        <w:t xml:space="preserve">in the creation of new automated, internal </w:t>
      </w:r>
      <w:r w:rsidR="00B928C9">
        <w:rPr>
          <w:u w:val="single"/>
        </w:rPr>
        <w:t>MI</w:t>
      </w:r>
      <w:r w:rsidR="007C21B2">
        <w:rPr>
          <w:u w:val="single"/>
        </w:rPr>
        <w:t xml:space="preserve"> technologies to address security threats proactively rather than reactively.</w:t>
      </w:r>
    </w:p>
    <w:p w14:paraId="67CDB352" w14:textId="6B60884E" w:rsidR="00FB67F7" w:rsidRPr="004714EE" w:rsidRDefault="00112565" w:rsidP="00F768D5">
      <w:pPr>
        <w:pStyle w:val="ListParagraph"/>
        <w:numPr>
          <w:ilvl w:val="0"/>
          <w:numId w:val="2"/>
        </w:numPr>
        <w:spacing w:line="480" w:lineRule="auto"/>
        <w:rPr>
          <w:b/>
          <w:i/>
        </w:rPr>
      </w:pPr>
      <w:r>
        <w:rPr>
          <w:b/>
          <w:i/>
        </w:rPr>
        <w:t>Subsidize Emerging Mental Illness Technology to Ensure Equal Access</w:t>
      </w:r>
    </w:p>
    <w:p w14:paraId="428C3D34" w14:textId="4688967A" w:rsidR="004714EE" w:rsidRPr="00E47678" w:rsidRDefault="00B928C9" w:rsidP="00E47678">
      <w:pPr>
        <w:spacing w:line="480" w:lineRule="auto"/>
        <w:ind w:firstLine="360"/>
      </w:pPr>
      <w:r>
        <w:t>In addition to being secure, these new technologies must be available</w:t>
      </w:r>
      <w:r w:rsidR="00AE41D0">
        <w:t xml:space="preserve"> to everyone who needs them</w:t>
      </w:r>
      <w:r>
        <w:t>.  A</w:t>
      </w:r>
      <w:r w:rsidR="00E47678">
        <w:t xml:space="preserve"> 2014 study showed that only 44% of American adults diagnosed with a mental illness received any form of treatment within the last year.</w:t>
      </w:r>
      <w:r w:rsidR="0051689D">
        <w:rPr>
          <w:vertAlign w:val="superscript"/>
        </w:rPr>
        <w:t>10</w:t>
      </w:r>
      <w:r w:rsidR="0051689D">
        <w:t xml:space="preserve"> This</w:t>
      </w:r>
      <w:r w:rsidR="00B97826">
        <w:t xml:space="preserve">, combined with the already </w:t>
      </w:r>
      <w:r w:rsidR="007E49F6">
        <w:t>discussed</w:t>
      </w:r>
      <w:r w:rsidR="00B97826">
        <w:t xml:space="preserve"> lack of true cures </w:t>
      </w:r>
      <w:r w:rsidR="008336C8">
        <w:t xml:space="preserve">for </w:t>
      </w:r>
      <w:r w:rsidR="007E49F6">
        <w:t>MI</w:t>
      </w:r>
      <w:r w:rsidR="008336C8">
        <w:t xml:space="preserve"> mean</w:t>
      </w:r>
      <w:r w:rsidR="009A6FE7">
        <w:t>s</w:t>
      </w:r>
      <w:r w:rsidR="008336C8">
        <w:t xml:space="preserve"> that not only do our current treatments lack efficacy but also availability.  </w:t>
      </w:r>
      <w:r w:rsidR="007E49F6">
        <w:t>These new technologies will n</w:t>
      </w:r>
      <w:r w:rsidR="00917307">
        <w:t>ot serve the intended purpose to mitigate mental illness i</w:t>
      </w:r>
      <w:r w:rsidR="00583132">
        <w:t>f</w:t>
      </w:r>
      <w:r w:rsidR="00917307">
        <w:t xml:space="preserve"> they are not equally available across socio-economic groups.  </w:t>
      </w:r>
      <w:r w:rsidR="00917307">
        <w:rPr>
          <w:u w:val="single"/>
        </w:rPr>
        <w:t>The government needs to provide a s</w:t>
      </w:r>
      <w:r w:rsidR="007C21B2" w:rsidRPr="007C21B2">
        <w:rPr>
          <w:u w:val="single"/>
        </w:rPr>
        <w:t>ubsidy to ensure</w:t>
      </w:r>
      <w:r w:rsidR="00917307">
        <w:rPr>
          <w:u w:val="single"/>
        </w:rPr>
        <w:t xml:space="preserve"> that</w:t>
      </w:r>
      <w:r w:rsidR="007C21B2" w:rsidRPr="007C21B2">
        <w:rPr>
          <w:u w:val="single"/>
        </w:rPr>
        <w:t xml:space="preserve"> all </w:t>
      </w:r>
      <w:r w:rsidR="00917307">
        <w:rPr>
          <w:u w:val="single"/>
        </w:rPr>
        <w:t>those who need</w:t>
      </w:r>
      <w:r w:rsidR="007C21B2" w:rsidRPr="007C21B2">
        <w:rPr>
          <w:u w:val="single"/>
        </w:rPr>
        <w:t xml:space="preserve"> emerging technologies receive it, not just those who can afford it or have insurance.</w:t>
      </w:r>
      <w:r w:rsidR="00DA213D">
        <w:rPr>
          <w:u w:val="single"/>
        </w:rPr>
        <w:t xml:space="preserve"> </w:t>
      </w:r>
    </w:p>
    <w:p w14:paraId="4F79C133" w14:textId="66B48A83" w:rsidR="005D0F2F" w:rsidRDefault="00112565" w:rsidP="009D5A4B">
      <w:pPr>
        <w:pStyle w:val="ListParagraph"/>
        <w:numPr>
          <w:ilvl w:val="0"/>
          <w:numId w:val="2"/>
        </w:numPr>
        <w:spacing w:line="480" w:lineRule="auto"/>
        <w:rPr>
          <w:b/>
          <w:i/>
        </w:rPr>
      </w:pPr>
      <w:r>
        <w:rPr>
          <w:b/>
          <w:i/>
        </w:rPr>
        <w:t xml:space="preserve">Develop Algorithms </w:t>
      </w:r>
      <w:r w:rsidR="007C21B2">
        <w:rPr>
          <w:b/>
          <w:i/>
        </w:rPr>
        <w:t>from</w:t>
      </w:r>
      <w:r>
        <w:rPr>
          <w:b/>
          <w:i/>
        </w:rPr>
        <w:t xml:space="preserve"> Big Data to Predict Behavior and Prevent Attack</w:t>
      </w:r>
    </w:p>
    <w:p w14:paraId="2479C914" w14:textId="3CE9EB9C" w:rsidR="00FD1428" w:rsidRPr="00ED7EAA" w:rsidRDefault="00FD1428" w:rsidP="006D76BA">
      <w:pPr>
        <w:spacing w:line="480" w:lineRule="auto"/>
        <w:ind w:firstLine="360"/>
      </w:pPr>
      <w:r>
        <w:t xml:space="preserve">The technology proposed above in Recommendation 3 </w:t>
      </w:r>
      <w:r w:rsidR="00AD7F30">
        <w:t xml:space="preserve">would (if subsidized) be there for those individuals actively seeking treatment.  Tying back to the </w:t>
      </w:r>
      <w:r w:rsidR="006B2D81">
        <w:t>main purpose of this paper, those who are seriously mentally ill with violent tendencies and set on acquiring WMD’s are probably not seeking</w:t>
      </w:r>
      <w:r w:rsidR="00B42EB6">
        <w:t xml:space="preserve"> help.  Therefore, the United States need to determine a way to </w:t>
      </w:r>
      <w:r w:rsidR="00FC396F">
        <w:t xml:space="preserve">predict and prevent </w:t>
      </w:r>
      <w:r w:rsidR="00BE06BA">
        <w:t>these kinds of attacks</w:t>
      </w:r>
      <w:r w:rsidR="00FC396F">
        <w:t xml:space="preserve"> while still making progress in treating </w:t>
      </w:r>
      <w:r w:rsidR="008A633E">
        <w:t xml:space="preserve">MI patients that are </w:t>
      </w:r>
      <w:r w:rsidR="009F297F">
        <w:t>looking for</w:t>
      </w:r>
      <w:r w:rsidR="008A633E">
        <w:t xml:space="preserve"> help.  One way this could be done is through </w:t>
      </w:r>
      <w:r w:rsidR="00DF62E7">
        <w:t>the conglomeration of big data</w:t>
      </w:r>
      <w:r w:rsidR="00BC35E3">
        <w:t xml:space="preserve"> and subsequent development of algorithms to predict behavior and prevent </w:t>
      </w:r>
      <w:r w:rsidR="00A56600">
        <w:t xml:space="preserve">attacks.  This kind of mass data collection and predictive </w:t>
      </w:r>
      <w:r w:rsidR="00564FA2">
        <w:t xml:space="preserve">targeting is already happening.  </w:t>
      </w:r>
      <w:r w:rsidR="00776ED7">
        <w:t xml:space="preserve">The idea is </w:t>
      </w:r>
      <w:proofErr w:type="gramStart"/>
      <w:r w:rsidR="005647E0">
        <w:t>similar to</w:t>
      </w:r>
      <w:proofErr w:type="gramEnd"/>
      <w:r w:rsidR="005647E0">
        <w:t xml:space="preserve"> </w:t>
      </w:r>
      <w:r w:rsidR="00564FA2">
        <w:t>predicting Parkinson’s from video surveillance</w:t>
      </w:r>
      <w:r w:rsidR="00851D24">
        <w:t xml:space="preserve">, recognizing a narcissist </w:t>
      </w:r>
      <w:r w:rsidR="00C32F7D">
        <w:t xml:space="preserve">utilizing psycholinguistics </w:t>
      </w:r>
      <w:r w:rsidR="00776ED7">
        <w:t>and</w:t>
      </w:r>
      <w:r w:rsidR="006D76BA">
        <w:t xml:space="preserve"> </w:t>
      </w:r>
      <w:r w:rsidR="00C32F7D">
        <w:t xml:space="preserve">Target tailoring coupons to expecting mothers based on </w:t>
      </w:r>
      <w:r w:rsidR="00962AEE">
        <w:t>a</w:t>
      </w:r>
      <w:r w:rsidR="00C54E18">
        <w:t xml:space="preserve"> purchase as simple as </w:t>
      </w:r>
      <w:r w:rsidR="005A5818">
        <w:t>unscented lotion</w:t>
      </w:r>
      <w:r w:rsidR="00962AEE">
        <w:t xml:space="preserve"> – all </w:t>
      </w:r>
      <w:r w:rsidR="00851D24">
        <w:t>of which are already happening.</w:t>
      </w:r>
      <w:r w:rsidR="00ED7EAA">
        <w:rPr>
          <w:vertAlign w:val="superscript"/>
        </w:rPr>
        <w:t xml:space="preserve">13, 14, 27  </w:t>
      </w:r>
    </w:p>
    <w:p w14:paraId="3732BC73" w14:textId="36A89A80" w:rsidR="007C21B2" w:rsidRPr="007C21B2" w:rsidRDefault="004119DF" w:rsidP="005A5818">
      <w:pPr>
        <w:spacing w:line="480" w:lineRule="auto"/>
        <w:ind w:firstLine="360"/>
        <w:rPr>
          <w:u w:val="single"/>
        </w:rPr>
      </w:pPr>
      <w:r>
        <w:t xml:space="preserve">There is already a </w:t>
      </w:r>
      <w:r w:rsidR="001D359A">
        <w:t xml:space="preserve">mass amount of data being collected on </w:t>
      </w:r>
      <w:r w:rsidR="00225840">
        <w:t xml:space="preserve">U.S. </w:t>
      </w:r>
      <w:r w:rsidR="001D359A">
        <w:t xml:space="preserve">citizens from street cameras to credit cards to social media.  It is time to start capitalizing on these readily-available </w:t>
      </w:r>
      <w:r w:rsidR="00961214">
        <w:t xml:space="preserve">and highly informational insights into </w:t>
      </w:r>
      <w:r w:rsidR="00961214">
        <w:lastRenderedPageBreak/>
        <w:t>human behavior</w:t>
      </w:r>
      <w:r w:rsidR="005B085D">
        <w:t xml:space="preserve"> for the nation’s own protection</w:t>
      </w:r>
      <w:r w:rsidR="00961214">
        <w:t xml:space="preserve">.  </w:t>
      </w:r>
      <w:r w:rsidR="00961214">
        <w:rPr>
          <w:u w:val="single"/>
        </w:rPr>
        <w:t>Th</w:t>
      </w:r>
      <w:r w:rsidR="005B085D">
        <w:rPr>
          <w:u w:val="single"/>
        </w:rPr>
        <w:t>u</w:t>
      </w:r>
      <w:r w:rsidR="00961214">
        <w:rPr>
          <w:u w:val="single"/>
        </w:rPr>
        <w:t>s, there is a need to o</w:t>
      </w:r>
      <w:r w:rsidR="009907FD">
        <w:rPr>
          <w:u w:val="single"/>
        </w:rPr>
        <w:t>pen</w:t>
      </w:r>
      <w:r w:rsidR="007C21B2">
        <w:rPr>
          <w:u w:val="single"/>
        </w:rPr>
        <w:t xml:space="preserve">-source big data and create algorithms from which artificial intelligence </w:t>
      </w:r>
      <w:r w:rsidR="003423A3">
        <w:rPr>
          <w:u w:val="single"/>
        </w:rPr>
        <w:t>and law enforcement can predict behavior and intervene to prevent an attack respectively</w:t>
      </w:r>
      <w:r w:rsidR="00AB65FF">
        <w:rPr>
          <w:u w:val="single"/>
        </w:rPr>
        <w:t>.</w:t>
      </w:r>
    </w:p>
    <w:p w14:paraId="40B9E66C" w14:textId="54EABD08" w:rsidR="00130D77" w:rsidRDefault="00DF0849" w:rsidP="00043197">
      <w:pPr>
        <w:spacing w:line="480" w:lineRule="auto"/>
        <w:jc w:val="center"/>
        <w:rPr>
          <w:b/>
        </w:rPr>
      </w:pPr>
      <w:r>
        <w:rPr>
          <w:b/>
        </w:rPr>
        <w:t>CONCLUSION</w:t>
      </w:r>
    </w:p>
    <w:p w14:paraId="26E8C813" w14:textId="0D6689B7" w:rsidR="00D939B4" w:rsidRDefault="008A6041" w:rsidP="00043197">
      <w:pPr>
        <w:spacing w:line="480" w:lineRule="auto"/>
        <w:ind w:firstLine="720"/>
        <w:jc w:val="both"/>
      </w:pPr>
      <w:r>
        <w:t>Advancing technologies that can</w:t>
      </w:r>
      <w:r w:rsidR="00043197" w:rsidRPr="00043197">
        <w:t xml:space="preserve"> </w:t>
      </w:r>
      <w:r w:rsidR="00043197">
        <w:t xml:space="preserve">be used for sinister purposes compounded by the little true progress made in treating mental illness puts the United States at an ever-increasing risk of attack.  </w:t>
      </w:r>
      <w:r w:rsidR="007E1E5A">
        <w:t xml:space="preserve">Halting technological innovation in the United States </w:t>
      </w:r>
      <w:proofErr w:type="gramStart"/>
      <w:r w:rsidR="001B593C">
        <w:t>in this day and age</w:t>
      </w:r>
      <w:proofErr w:type="gramEnd"/>
      <w:r w:rsidR="007E1E5A">
        <w:t xml:space="preserve"> </w:t>
      </w:r>
      <w:r w:rsidR="00F360F3">
        <w:t>is not an option</w:t>
      </w:r>
      <w:r w:rsidR="007E1E5A">
        <w:t xml:space="preserve">.  Therefore, </w:t>
      </w:r>
      <w:r w:rsidR="00920094">
        <w:t>action</w:t>
      </w:r>
      <w:r w:rsidR="007E1E5A">
        <w:t xml:space="preserve"> must be taken to alleviate the toll mental illness imposes on society.  </w:t>
      </w:r>
      <w:r w:rsidR="00C37D41">
        <w:t xml:space="preserve">To not overstate the problem </w:t>
      </w:r>
      <w:r w:rsidR="001B593C">
        <w:t>and say</w:t>
      </w:r>
      <w:r w:rsidR="00281369">
        <w:t xml:space="preserve"> </w:t>
      </w:r>
      <w:r w:rsidR="00C37D41">
        <w:t xml:space="preserve">that 40 some million Americans pose </w:t>
      </w:r>
      <w:r w:rsidR="00B801AE">
        <w:t xml:space="preserve">a </w:t>
      </w:r>
      <w:r w:rsidR="00281369">
        <w:t xml:space="preserve">serious </w:t>
      </w:r>
      <w:r w:rsidR="00B801AE">
        <w:t>risk</w:t>
      </w:r>
      <w:r w:rsidR="00C37D41">
        <w:t xml:space="preserve"> to society, </w:t>
      </w:r>
      <w:r w:rsidR="00F07278">
        <w:t xml:space="preserve">do understand that the </w:t>
      </w:r>
      <w:r w:rsidR="00B801AE">
        <w:t xml:space="preserve">threat lies in </w:t>
      </w:r>
      <w:r w:rsidR="00485DD1">
        <w:t xml:space="preserve">one of </w:t>
      </w:r>
      <w:r w:rsidR="00B801AE">
        <w:t>those</w:t>
      </w:r>
      <w:r w:rsidR="00DE76C3">
        <w:t xml:space="preserve"> </w:t>
      </w:r>
      <w:r w:rsidR="008003D7">
        <w:t>few hundred thousand</w:t>
      </w:r>
      <w:r w:rsidR="00DE76C3">
        <w:t xml:space="preserve"> American adults </w:t>
      </w:r>
      <w:r w:rsidR="00B801AE">
        <w:t>with a SMI that have violent tendencies</w:t>
      </w:r>
      <w:r w:rsidR="00AA14FD">
        <w:t xml:space="preserve"> going out and procuring those technologies with bad intentions</w:t>
      </w:r>
      <w:r w:rsidR="00B801AE">
        <w:t xml:space="preserve">.  </w:t>
      </w:r>
    </w:p>
    <w:p w14:paraId="7B98F3D2" w14:textId="045EE8E7" w:rsidR="00043197" w:rsidRPr="007C21B2" w:rsidRDefault="005269D3" w:rsidP="00043197">
      <w:pPr>
        <w:spacing w:line="480" w:lineRule="auto"/>
        <w:ind w:firstLine="720"/>
        <w:jc w:val="both"/>
        <w:rPr>
          <w:color w:val="FF0000"/>
        </w:rPr>
      </w:pPr>
      <w:r>
        <w:t>A</w:t>
      </w:r>
      <w:r w:rsidR="00115298">
        <w:t xml:space="preserve"> series of steps can help to</w:t>
      </w:r>
      <w:r w:rsidR="00687E6B">
        <w:t xml:space="preserve"> quell </w:t>
      </w:r>
      <w:r w:rsidR="00E65FD1">
        <w:t xml:space="preserve">the hazard of a violent SMI patient </w:t>
      </w:r>
      <w:r w:rsidR="00D913E6">
        <w:t xml:space="preserve">effectively weaponizing a WMD.  </w:t>
      </w:r>
      <w:r w:rsidR="001C4ACE">
        <w:t xml:space="preserve">In short, the </w:t>
      </w:r>
      <w:r>
        <w:t xml:space="preserve">recommendations </w:t>
      </w:r>
      <w:r w:rsidR="001C4ACE">
        <w:t xml:space="preserve">to </w:t>
      </w:r>
      <w:r w:rsidR="0094742A">
        <w:t xml:space="preserve">reduce the </w:t>
      </w:r>
      <w:r>
        <w:t>threat</w:t>
      </w:r>
      <w:r w:rsidR="0094742A">
        <w:t xml:space="preserve"> level and ultimately </w:t>
      </w:r>
      <w:r w:rsidR="007E6D5D">
        <w:t>eliminate</w:t>
      </w:r>
      <w:r w:rsidR="0094742A">
        <w:t xml:space="preserve"> it involve funding basic science</w:t>
      </w:r>
      <w:r w:rsidR="00C05475">
        <w:t xml:space="preserve"> for MI </w:t>
      </w:r>
      <w:r w:rsidR="0070177F">
        <w:t>and</w:t>
      </w:r>
      <w:r w:rsidR="00C05475">
        <w:t xml:space="preserve"> </w:t>
      </w:r>
      <w:r w:rsidR="0070177F">
        <w:t xml:space="preserve">efficiently </w:t>
      </w:r>
      <w:r w:rsidR="0094742A">
        <w:t>turn</w:t>
      </w:r>
      <w:r w:rsidR="0090514D">
        <w:t>ing</w:t>
      </w:r>
      <w:r w:rsidR="0094742A">
        <w:t xml:space="preserve"> </w:t>
      </w:r>
      <w:r w:rsidR="0070177F">
        <w:t>this R&amp;D</w:t>
      </w:r>
      <w:r w:rsidR="0094742A">
        <w:t xml:space="preserve"> into new technology that is secure and available</w:t>
      </w:r>
      <w:r w:rsidR="006B305B">
        <w:t xml:space="preserve">.  </w:t>
      </w:r>
      <w:r w:rsidR="00380FEC">
        <w:t>Finally, utilizing big data and predictive algorithms t</w:t>
      </w:r>
      <w:r w:rsidR="007175D7">
        <w:t xml:space="preserve">o address the issue of those who do not seek treatment and wish to </w:t>
      </w:r>
      <w:r w:rsidR="00954E8D">
        <w:t>exact</w:t>
      </w:r>
      <w:r w:rsidR="007175D7">
        <w:t xml:space="preserve"> harm</w:t>
      </w:r>
      <w:r w:rsidR="00380FEC">
        <w:t xml:space="preserve"> will close to loop </w:t>
      </w:r>
      <w:r w:rsidR="00954E8D">
        <w:t xml:space="preserve">in preventing the </w:t>
      </w:r>
      <w:r w:rsidR="003C36AF">
        <w:t>mentally ill</w:t>
      </w:r>
      <w:bookmarkStart w:id="0" w:name="_GoBack"/>
      <w:bookmarkEnd w:id="0"/>
      <w:r w:rsidR="00954E8D">
        <w:t xml:space="preserve"> from inflicting widespread harm.</w:t>
      </w:r>
    </w:p>
    <w:p w14:paraId="7CCB0BC2" w14:textId="570875E6" w:rsidR="0067754B" w:rsidRDefault="00DF0849" w:rsidP="00DF0849">
      <w:pPr>
        <w:jc w:val="center"/>
        <w:rPr>
          <w:b/>
        </w:rPr>
      </w:pPr>
      <w:r>
        <w:rPr>
          <w:b/>
        </w:rPr>
        <w:t>REFERENCES</w:t>
      </w:r>
    </w:p>
    <w:p w14:paraId="6EC6E02E" w14:textId="77777777" w:rsidR="006E0890" w:rsidRDefault="006E0890" w:rsidP="006E0890">
      <w:pPr>
        <w:pStyle w:val="ListParagraph"/>
        <w:numPr>
          <w:ilvl w:val="0"/>
          <w:numId w:val="1"/>
        </w:numPr>
        <w:rPr>
          <w:color w:val="333333"/>
          <w:shd w:val="clear" w:color="auto" w:fill="FFFFFF"/>
        </w:rPr>
      </w:pPr>
      <w:proofErr w:type="spellStart"/>
      <w:r w:rsidRPr="00AE775B">
        <w:rPr>
          <w:color w:val="333333"/>
          <w:shd w:val="clear" w:color="auto" w:fill="FFFFFF"/>
        </w:rPr>
        <w:t>Aken</w:t>
      </w:r>
      <w:proofErr w:type="spellEnd"/>
      <w:r w:rsidRPr="00AE775B">
        <w:rPr>
          <w:color w:val="333333"/>
          <w:shd w:val="clear" w:color="auto" w:fill="FFFFFF"/>
        </w:rPr>
        <w:t xml:space="preserve">, J. V., &amp; Hammond, E. (2003, June 4). Genetic engineering and biological weapons. Retrieved from </w:t>
      </w:r>
      <w:r w:rsidRPr="00A44590">
        <w:rPr>
          <w:color w:val="333333"/>
          <w:shd w:val="clear" w:color="auto" w:fill="FFFFFF"/>
        </w:rPr>
        <w:t>https://www.ncbi.nlm.nih.gov/pmc/articles/PMC1326447/</w:t>
      </w:r>
    </w:p>
    <w:p w14:paraId="7D880A69" w14:textId="63E13977" w:rsidR="007247CD" w:rsidRDefault="007247CD" w:rsidP="006E0890">
      <w:pPr>
        <w:pStyle w:val="ListParagraph"/>
        <w:numPr>
          <w:ilvl w:val="0"/>
          <w:numId w:val="1"/>
        </w:numPr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>Brazil, R. (2017, May 15). A barrier to progress: Getting drugs to the brain. Retrieved from https://www.pharmaceutical-journal.com/news-and-analysis/features/a-barrier-to-progress-getting-drugs-to-the-brain/20202723.article?firstPass=false</w:t>
      </w:r>
    </w:p>
    <w:p w14:paraId="5E933C85" w14:textId="541D27AD" w:rsidR="006E0890" w:rsidRPr="00AE775B" w:rsidRDefault="006E0890" w:rsidP="006E0890">
      <w:pPr>
        <w:pStyle w:val="ListParagraph"/>
        <w:numPr>
          <w:ilvl w:val="0"/>
          <w:numId w:val="1"/>
        </w:numPr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>Commissioner, O. O. (n.d.). Press Announcements - FDA approves automated insulin delivery and monitoring system for use in younger pediatric patients. Retrieved from https://www.fda.gov/NewsEvents/Newsroom/PressAnnouncements/ucm611475.htm</w:t>
      </w:r>
    </w:p>
    <w:p w14:paraId="5185A53D" w14:textId="77777777" w:rsidR="006E0890" w:rsidRPr="00AE775B" w:rsidRDefault="006E0890" w:rsidP="006E0890">
      <w:pPr>
        <w:pStyle w:val="ListParagraph"/>
        <w:numPr>
          <w:ilvl w:val="0"/>
          <w:numId w:val="1"/>
        </w:numPr>
        <w:rPr>
          <w:color w:val="333333"/>
          <w:shd w:val="clear" w:color="auto" w:fill="FFFFFF"/>
        </w:rPr>
      </w:pPr>
      <w:r w:rsidRPr="00AE775B">
        <w:rPr>
          <w:color w:val="333333"/>
          <w:shd w:val="clear" w:color="auto" w:fill="FFFFFF"/>
        </w:rPr>
        <w:t>D'Agostino, M., &amp; Martin, G. (2009, February 16). The bioscience revolution &amp; the biological weapons threat: Levers &amp; interventions. Retrieved from https://www.ncbi.nlm.nih.gov/pmc/articles/PMC2653473/</w:t>
      </w:r>
    </w:p>
    <w:p w14:paraId="277A35F3" w14:textId="16D7F258" w:rsidR="00E47678" w:rsidRDefault="00E47678" w:rsidP="006E0890">
      <w:pPr>
        <w:pStyle w:val="ListParagraph"/>
        <w:numPr>
          <w:ilvl w:val="0"/>
          <w:numId w:val="1"/>
        </w:numPr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>DARPA. (n.d.). Special Projects and Technology Transition. Retrieved from https://www.darpa.mil/about-us/offices/special-projects-technology-transition</w:t>
      </w:r>
    </w:p>
    <w:p w14:paraId="0F20F6B8" w14:textId="69DB91EE" w:rsidR="006E0890" w:rsidRPr="00AE775B" w:rsidRDefault="006E0890" w:rsidP="006E0890">
      <w:pPr>
        <w:pStyle w:val="ListParagraph"/>
        <w:numPr>
          <w:ilvl w:val="0"/>
          <w:numId w:val="1"/>
        </w:numPr>
        <w:rPr>
          <w:color w:val="333333"/>
          <w:shd w:val="clear" w:color="auto" w:fill="FFFFFF"/>
        </w:rPr>
      </w:pPr>
      <w:r w:rsidRPr="00AE775B">
        <w:rPr>
          <w:color w:val="333333"/>
          <w:shd w:val="clear" w:color="auto" w:fill="FFFFFF"/>
        </w:rPr>
        <w:lastRenderedPageBreak/>
        <w:t>Electrical Prescriptions (</w:t>
      </w:r>
      <w:proofErr w:type="spellStart"/>
      <w:r w:rsidRPr="00AE775B">
        <w:rPr>
          <w:color w:val="333333"/>
          <w:shd w:val="clear" w:color="auto" w:fill="FFFFFF"/>
        </w:rPr>
        <w:t>ElectRx</w:t>
      </w:r>
      <w:proofErr w:type="spellEnd"/>
      <w:r w:rsidRPr="00AE775B">
        <w:rPr>
          <w:color w:val="333333"/>
          <w:shd w:val="clear" w:color="auto" w:fill="FFFFFF"/>
        </w:rPr>
        <w:t>). (n.d.). Retrieved from https://www.darpa.mil/program/electrical-prescriptions</w:t>
      </w:r>
    </w:p>
    <w:p w14:paraId="5D26618D" w14:textId="6C9AEDB1" w:rsidR="00FB6693" w:rsidRDefault="00E65CA8" w:rsidP="006E0890">
      <w:pPr>
        <w:pStyle w:val="ListParagraph"/>
        <w:numPr>
          <w:ilvl w:val="0"/>
          <w:numId w:val="1"/>
        </w:numPr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>Friedman, R. A. (2006, November 16). Violence and Mental Illness - How Strong is the Link? | NEJM. Retrieved from https://www.nejm.org/doi/full/10.1056/NEJMp068229</w:t>
      </w:r>
    </w:p>
    <w:p w14:paraId="7EA5B759" w14:textId="652F2835" w:rsidR="006E0890" w:rsidRPr="00AE775B" w:rsidRDefault="006E0890" w:rsidP="006E0890">
      <w:pPr>
        <w:pStyle w:val="ListParagraph"/>
        <w:numPr>
          <w:ilvl w:val="0"/>
          <w:numId w:val="1"/>
        </w:numPr>
        <w:rPr>
          <w:color w:val="333333"/>
          <w:shd w:val="clear" w:color="auto" w:fill="FFFFFF"/>
        </w:rPr>
      </w:pPr>
      <w:r w:rsidRPr="00AE775B">
        <w:rPr>
          <w:color w:val="333333"/>
          <w:shd w:val="clear" w:color="auto" w:fill="FFFFFF"/>
        </w:rPr>
        <w:t>Gallo, M. E. (2018, February 2). Defense Advanced Research Projects Agency: Overview and Issues for Congress. Retrieved from https://fas.org/sgp/crs/natsec/R45088.pdf</w:t>
      </w:r>
    </w:p>
    <w:p w14:paraId="3677CE9D" w14:textId="77777777" w:rsidR="006E0890" w:rsidRPr="00AE775B" w:rsidRDefault="006E0890" w:rsidP="006E0890">
      <w:pPr>
        <w:pStyle w:val="ListParagraph"/>
        <w:numPr>
          <w:ilvl w:val="0"/>
          <w:numId w:val="1"/>
        </w:numPr>
        <w:rPr>
          <w:color w:val="333333"/>
          <w:shd w:val="clear" w:color="auto" w:fill="FFFFFF"/>
        </w:rPr>
      </w:pPr>
      <w:r w:rsidRPr="00AE775B">
        <w:rPr>
          <w:color w:val="333333"/>
          <w:shd w:val="clear" w:color="auto" w:fill="FFFFFF"/>
        </w:rPr>
        <w:t>Harvard Health Publishing. (2017, April 11). What causes depression? - Harvard Health. Retrieved from https://www.health.harvard.edu/mind-and-mood/what-causes-depression</w:t>
      </w:r>
    </w:p>
    <w:p w14:paraId="2D3E2B7D" w14:textId="77777777" w:rsidR="006E0890" w:rsidRPr="003A6502" w:rsidRDefault="006E0890" w:rsidP="006E0890">
      <w:pPr>
        <w:pStyle w:val="ListParagraph"/>
        <w:numPr>
          <w:ilvl w:val="0"/>
          <w:numId w:val="1"/>
        </w:numPr>
        <w:rPr>
          <w:color w:val="333333"/>
          <w:shd w:val="clear" w:color="auto" w:fill="FFFFFF"/>
        </w:rPr>
      </w:pPr>
      <w:r w:rsidRPr="003A6502">
        <w:rPr>
          <w:color w:val="333333"/>
          <w:shd w:val="clear" w:color="auto" w:fill="FFFFFF"/>
        </w:rPr>
        <w:t xml:space="preserve">Hedden, S. L., </w:t>
      </w:r>
      <w:proofErr w:type="spellStart"/>
      <w:r w:rsidRPr="003A6502">
        <w:rPr>
          <w:color w:val="333333"/>
          <w:shd w:val="clear" w:color="auto" w:fill="FFFFFF"/>
        </w:rPr>
        <w:t>Kennet</w:t>
      </w:r>
      <w:proofErr w:type="spellEnd"/>
      <w:r w:rsidRPr="003A6502">
        <w:rPr>
          <w:color w:val="333333"/>
          <w:shd w:val="clear" w:color="auto" w:fill="FFFFFF"/>
        </w:rPr>
        <w:t>, J., Lipari, R., Medley, G., &amp; Tice, P. (2015, September). Behavioral Health Trends in the United States: Results ... Retrieved from https://www.samhsa.gov/data/sites/default/files/NSDUH-FRR1-2014/NSDUH-FRR1-2014.pdf</w:t>
      </w:r>
    </w:p>
    <w:p w14:paraId="70E6C6AE" w14:textId="6CA58A40" w:rsidR="00826CEF" w:rsidRDefault="00826CEF" w:rsidP="006E0890">
      <w:pPr>
        <w:pStyle w:val="ListParagraph"/>
        <w:numPr>
          <w:ilvl w:val="0"/>
          <w:numId w:val="1"/>
        </w:numPr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 xml:space="preserve">Hern, A. (2017, October 16). 'All </w:t>
      </w:r>
      <w:proofErr w:type="spellStart"/>
      <w:r>
        <w:rPr>
          <w:color w:val="333333"/>
          <w:shd w:val="clear" w:color="auto" w:fill="FFFFFF"/>
        </w:rPr>
        <w:t>wifi</w:t>
      </w:r>
      <w:proofErr w:type="spellEnd"/>
      <w:r>
        <w:rPr>
          <w:color w:val="333333"/>
          <w:shd w:val="clear" w:color="auto" w:fill="FFFFFF"/>
        </w:rPr>
        <w:t xml:space="preserve"> networks' are vulnerable to hacking, security expert discovers. Retrieved from https://www.theguardian.com/technology/2017/oct/16/wpa2-wifi-security-vulnerable-hacking-us-government-warns</w:t>
      </w:r>
    </w:p>
    <w:p w14:paraId="451714B4" w14:textId="79F96D65" w:rsidR="006E0890" w:rsidRPr="003A6502" w:rsidRDefault="006E0890" w:rsidP="006E0890">
      <w:pPr>
        <w:pStyle w:val="ListParagraph"/>
        <w:numPr>
          <w:ilvl w:val="0"/>
          <w:numId w:val="1"/>
        </w:numPr>
        <w:rPr>
          <w:color w:val="333333"/>
          <w:shd w:val="clear" w:color="auto" w:fill="FFFFFF"/>
        </w:rPr>
      </w:pPr>
      <w:r w:rsidRPr="003A6502">
        <w:rPr>
          <w:color w:val="333333"/>
          <w:shd w:val="clear" w:color="auto" w:fill="FFFFFF"/>
        </w:rPr>
        <w:t>Higgins, E. S. (2017, January 01). Is Mental Health Declining in the U.S.? Retrieved from https://www.scientificamerican.com/article/is-mental-health-declining-in-the-u-s/</w:t>
      </w:r>
    </w:p>
    <w:p w14:paraId="413A479D" w14:textId="5AD04A0F" w:rsidR="00076D17" w:rsidRDefault="00076D17" w:rsidP="006E0890">
      <w:pPr>
        <w:pStyle w:val="ListParagraph"/>
        <w:numPr>
          <w:ilvl w:val="0"/>
          <w:numId w:val="1"/>
        </w:numPr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>Hill, K. (2016, March 31). How Target Figured Out A Teen Girl Was Pregnant Before Her Father Did. Retrieved from https://www.forbes.com/sites/kashmirhill/2012/02/16/how-target-figured-out-a-teen-girl-was-pregnant-before-her-father-did/#6d455f1c6668</w:t>
      </w:r>
    </w:p>
    <w:p w14:paraId="7E5A440E" w14:textId="525E0679" w:rsidR="009E6D03" w:rsidRDefault="009E6D03" w:rsidP="006E0890">
      <w:pPr>
        <w:pStyle w:val="ListParagraph"/>
        <w:numPr>
          <w:ilvl w:val="0"/>
          <w:numId w:val="1"/>
        </w:numPr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 xml:space="preserve">Holtzman, N. S., </w:t>
      </w:r>
      <w:proofErr w:type="spellStart"/>
      <w:r>
        <w:rPr>
          <w:color w:val="333333"/>
          <w:shd w:val="clear" w:color="auto" w:fill="FFFFFF"/>
        </w:rPr>
        <w:t>Vazire</w:t>
      </w:r>
      <w:proofErr w:type="spellEnd"/>
      <w:r>
        <w:rPr>
          <w:color w:val="333333"/>
          <w:shd w:val="clear" w:color="auto" w:fill="FFFFFF"/>
        </w:rPr>
        <w:t xml:space="preserve">, S., &amp; </w:t>
      </w:r>
      <w:proofErr w:type="spellStart"/>
      <w:r>
        <w:rPr>
          <w:color w:val="333333"/>
          <w:shd w:val="clear" w:color="auto" w:fill="FFFFFF"/>
        </w:rPr>
        <w:t>Mehl</w:t>
      </w:r>
      <w:proofErr w:type="spellEnd"/>
      <w:r>
        <w:rPr>
          <w:color w:val="333333"/>
          <w:shd w:val="clear" w:color="auto" w:fill="FFFFFF"/>
        </w:rPr>
        <w:t>, M. R. (2010, August 01). Sounds like a Narcissist: Behavioral Manifestations of Narcissism in Everyday Life. Retrieved from https://www.ncbi.nlm.nih.gov/pmc/articles/PMC2918908/</w:t>
      </w:r>
    </w:p>
    <w:p w14:paraId="2182235F" w14:textId="54593BDC" w:rsidR="006E0890" w:rsidRPr="003A6502" w:rsidRDefault="006E0890" w:rsidP="006E0890">
      <w:pPr>
        <w:pStyle w:val="ListParagraph"/>
        <w:numPr>
          <w:ilvl w:val="0"/>
          <w:numId w:val="1"/>
        </w:numPr>
        <w:rPr>
          <w:color w:val="333333"/>
          <w:shd w:val="clear" w:color="auto" w:fill="FFFFFF"/>
        </w:rPr>
      </w:pPr>
      <w:r w:rsidRPr="003A6502">
        <w:rPr>
          <w:color w:val="333333"/>
          <w:shd w:val="clear" w:color="auto" w:fill="FFFFFF"/>
        </w:rPr>
        <w:t>Joy, B. (2000, April 18). Technology Check. Retrieved from https://www.washingtonpost.com/archive/opinions/2000/04/18/technology-check/cf961e3c-8b5d-4669-b3c2-b1c204596149/?utm_term=.7d9c418ae933</w:t>
      </w:r>
    </w:p>
    <w:p w14:paraId="79F1536E" w14:textId="6DE542C6" w:rsidR="00D73555" w:rsidRDefault="00D73555" w:rsidP="006E0890">
      <w:pPr>
        <w:pStyle w:val="ListParagraph"/>
        <w:numPr>
          <w:ilvl w:val="0"/>
          <w:numId w:val="1"/>
        </w:numPr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>Keener, A. B. (2017, November 1). Getting Drugs Past the Blood-Brain Barrier. Retrieved from https://www.the-scientist.com/features/getting-drugs-past-the-blood-brain-barrier-30196</w:t>
      </w:r>
    </w:p>
    <w:p w14:paraId="1893AF28" w14:textId="4C2D1E54" w:rsidR="006E0890" w:rsidRPr="003A6502" w:rsidRDefault="006E0890" w:rsidP="006E0890">
      <w:pPr>
        <w:pStyle w:val="ListParagraph"/>
        <w:numPr>
          <w:ilvl w:val="0"/>
          <w:numId w:val="1"/>
        </w:numPr>
        <w:rPr>
          <w:color w:val="333333"/>
          <w:shd w:val="clear" w:color="auto" w:fill="FFFFFF"/>
        </w:rPr>
      </w:pPr>
      <w:r w:rsidRPr="003A6502">
        <w:rPr>
          <w:color w:val="333333"/>
          <w:shd w:val="clear" w:color="auto" w:fill="FFFFFF"/>
        </w:rPr>
        <w:t>Mental Health Conditions. (2018). Retrieved from https://www.nami.org/learn-more/mental-health-conditions</w:t>
      </w:r>
    </w:p>
    <w:p w14:paraId="74B35B7C" w14:textId="77777777" w:rsidR="006E0890" w:rsidRPr="003A6502" w:rsidRDefault="006E0890" w:rsidP="006E0890">
      <w:pPr>
        <w:pStyle w:val="ListParagraph"/>
        <w:numPr>
          <w:ilvl w:val="0"/>
          <w:numId w:val="1"/>
        </w:numPr>
        <w:rPr>
          <w:color w:val="333333"/>
          <w:shd w:val="clear" w:color="auto" w:fill="FFFFFF"/>
        </w:rPr>
      </w:pPr>
      <w:r w:rsidRPr="003A6502">
        <w:rPr>
          <w:color w:val="333333"/>
          <w:shd w:val="clear" w:color="auto" w:fill="FFFFFF"/>
        </w:rPr>
        <w:t>Mental Health Treatments. (2015, August 20). Retrieved from http://www.mentalhealthamerica.net/types-mental-health-treatments</w:t>
      </w:r>
    </w:p>
    <w:p w14:paraId="1FC9889A" w14:textId="77777777" w:rsidR="006E0890" w:rsidRPr="003A6502" w:rsidRDefault="006E0890" w:rsidP="006E0890">
      <w:pPr>
        <w:pStyle w:val="ListParagraph"/>
        <w:numPr>
          <w:ilvl w:val="0"/>
          <w:numId w:val="1"/>
        </w:numPr>
        <w:rPr>
          <w:color w:val="333333"/>
          <w:shd w:val="clear" w:color="auto" w:fill="FFFFFF"/>
        </w:rPr>
      </w:pPr>
      <w:r w:rsidRPr="003A6502">
        <w:rPr>
          <w:color w:val="333333"/>
          <w:shd w:val="clear" w:color="auto" w:fill="FFFFFF"/>
        </w:rPr>
        <w:t>National Defense University, Center for the Study of Weapons of Mass Destruction. (2014, June). </w:t>
      </w:r>
      <w:r w:rsidRPr="003A6502">
        <w:rPr>
          <w:i/>
          <w:iCs/>
          <w:color w:val="333333"/>
        </w:rPr>
        <w:t>The Future of Weapons of Mass Destruction: Their Nature and Role in 2030</w:t>
      </w:r>
      <w:r w:rsidRPr="003A6502">
        <w:rPr>
          <w:color w:val="333333"/>
          <w:shd w:val="clear" w:color="auto" w:fill="FFFFFF"/>
        </w:rPr>
        <w:t>[Press release]. Retrieved from http://ndupress.ndu.edu/Portals/97/Documents/Publications/Occasional Papers/10_Future of WMD.pdf</w:t>
      </w:r>
    </w:p>
    <w:p w14:paraId="118A4CCC" w14:textId="77777777" w:rsidR="006E0890" w:rsidRPr="003A6502" w:rsidRDefault="006E0890" w:rsidP="006E0890">
      <w:pPr>
        <w:pStyle w:val="ListParagraph"/>
        <w:numPr>
          <w:ilvl w:val="0"/>
          <w:numId w:val="1"/>
        </w:numPr>
        <w:rPr>
          <w:color w:val="333333"/>
          <w:shd w:val="clear" w:color="auto" w:fill="FFFFFF"/>
        </w:rPr>
      </w:pPr>
      <w:r w:rsidRPr="003A6502">
        <w:rPr>
          <w:color w:val="333333"/>
          <w:shd w:val="clear" w:color="auto" w:fill="FFFFFF"/>
        </w:rPr>
        <w:t>NIH Categorical Spending -NIH Research Portfolio Online Reporting Tools (</w:t>
      </w:r>
      <w:proofErr w:type="spellStart"/>
      <w:r w:rsidRPr="003A6502">
        <w:rPr>
          <w:color w:val="333333"/>
          <w:shd w:val="clear" w:color="auto" w:fill="FFFFFF"/>
        </w:rPr>
        <w:t>RePORT</w:t>
      </w:r>
      <w:proofErr w:type="spellEnd"/>
      <w:r w:rsidRPr="003A6502">
        <w:rPr>
          <w:color w:val="333333"/>
          <w:shd w:val="clear" w:color="auto" w:fill="FFFFFF"/>
        </w:rPr>
        <w:t>). (2018, May 18). Retrieved from https://report.nih.gov/categorical_spending.aspx</w:t>
      </w:r>
    </w:p>
    <w:p w14:paraId="7F45042F" w14:textId="40655170" w:rsidR="00571D5C" w:rsidRDefault="00571D5C" w:rsidP="006E0890">
      <w:pPr>
        <w:pStyle w:val="ListParagraph"/>
        <w:numPr>
          <w:ilvl w:val="0"/>
          <w:numId w:val="1"/>
        </w:numPr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>NIMH. (2017, November). Mental Illness. Retrieved from https://www.nimh.nih.gov/health/statistics/mental-illness.shtml</w:t>
      </w:r>
    </w:p>
    <w:p w14:paraId="231E51BB" w14:textId="2646A56D" w:rsidR="006E0890" w:rsidRDefault="006E0890" w:rsidP="006E0890">
      <w:pPr>
        <w:pStyle w:val="ListParagraph"/>
        <w:numPr>
          <w:ilvl w:val="0"/>
          <w:numId w:val="1"/>
        </w:numPr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>Opportunities and Challenges of Developing Information Technologies on Behavioral and Social Science Clinical Research. (n.d.). Retrieved from https://www.nimh.nih.gov/about/advisory-boards-and-groups/namhc/reports/opportunities-and-challenges-of-developing-information-technologies-on-behavioral-and-social-science-clinical-research.shtml#section-9</w:t>
      </w:r>
    </w:p>
    <w:p w14:paraId="04E4280D" w14:textId="15E0E284" w:rsidR="007F1DF2" w:rsidRDefault="007F1DF2" w:rsidP="006E0890">
      <w:pPr>
        <w:pStyle w:val="ListParagraph"/>
        <w:numPr>
          <w:ilvl w:val="0"/>
          <w:numId w:val="1"/>
        </w:numPr>
        <w:rPr>
          <w:color w:val="333333"/>
          <w:shd w:val="clear" w:color="auto" w:fill="FFFFFF"/>
        </w:rPr>
      </w:pPr>
      <w:proofErr w:type="spellStart"/>
      <w:r>
        <w:rPr>
          <w:color w:val="333333"/>
          <w:shd w:val="clear" w:color="auto" w:fill="FFFFFF"/>
        </w:rPr>
        <w:lastRenderedPageBreak/>
        <w:t>Pardridge</w:t>
      </w:r>
      <w:proofErr w:type="spellEnd"/>
      <w:r>
        <w:rPr>
          <w:color w:val="333333"/>
          <w:shd w:val="clear" w:color="auto" w:fill="FFFFFF"/>
        </w:rPr>
        <w:t>, W. M. (2012, November). Drug transport across the blood–brain barrier. Retrieved from https://www.ncbi.nlm.nih.gov/pmc/articles/PMC3494002/</w:t>
      </w:r>
    </w:p>
    <w:p w14:paraId="01B0E137" w14:textId="13CB9A1E" w:rsidR="006E0890" w:rsidRPr="003A6502" w:rsidRDefault="006E0890" w:rsidP="006E0890">
      <w:pPr>
        <w:pStyle w:val="ListParagraph"/>
        <w:numPr>
          <w:ilvl w:val="0"/>
          <w:numId w:val="1"/>
        </w:numPr>
        <w:rPr>
          <w:color w:val="333333"/>
          <w:shd w:val="clear" w:color="auto" w:fill="FFFFFF"/>
        </w:rPr>
      </w:pPr>
      <w:r w:rsidRPr="003A6502">
        <w:rPr>
          <w:color w:val="333333"/>
          <w:shd w:val="clear" w:color="auto" w:fill="FFFFFF"/>
        </w:rPr>
        <w:t>Riedel, S. (2004, October 17). Biological warfare and bioterrorism: A historical overview. Retrieved from https://www.ncbi.nlm.nih.gov/pmc/articles/PMC1200679/</w:t>
      </w:r>
    </w:p>
    <w:p w14:paraId="79BCA9CF" w14:textId="77777777" w:rsidR="006E0890" w:rsidRPr="0067754B" w:rsidRDefault="006E0890" w:rsidP="006E0890">
      <w:pPr>
        <w:pStyle w:val="ListParagraph"/>
        <w:numPr>
          <w:ilvl w:val="0"/>
          <w:numId w:val="1"/>
        </w:numPr>
      </w:pPr>
      <w:r w:rsidRPr="003A6502">
        <w:rPr>
          <w:color w:val="333333"/>
          <w:shd w:val="clear" w:color="auto" w:fill="FFFFFF"/>
        </w:rPr>
        <w:t>Reuben, A. (2017, July 14). Mental Illness Is Far More Common Than We Knew. Retrieved from https://blogs.scientificamerican.com/observations/mental-illness-is-far-more-common-than-we-knew/</w:t>
      </w:r>
    </w:p>
    <w:p w14:paraId="55CB5832" w14:textId="221833F8" w:rsidR="006E0890" w:rsidRDefault="006E0890" w:rsidP="006E0890">
      <w:pPr>
        <w:pStyle w:val="ListParagraph"/>
        <w:numPr>
          <w:ilvl w:val="0"/>
          <w:numId w:val="1"/>
        </w:numPr>
        <w:rPr>
          <w:color w:val="333333"/>
          <w:shd w:val="clear" w:color="auto" w:fill="FFFFFF"/>
        </w:rPr>
      </w:pPr>
      <w:r w:rsidRPr="003A6502">
        <w:rPr>
          <w:color w:val="333333"/>
          <w:shd w:val="clear" w:color="auto" w:fill="FFFFFF"/>
        </w:rPr>
        <w:t xml:space="preserve">Stein, R. (2015, May 07). DNA 'Printing' A Big Boon </w:t>
      </w:r>
      <w:proofErr w:type="gramStart"/>
      <w:r w:rsidRPr="003A6502">
        <w:rPr>
          <w:color w:val="333333"/>
          <w:shd w:val="clear" w:color="auto" w:fill="FFFFFF"/>
        </w:rPr>
        <w:t>To</w:t>
      </w:r>
      <w:proofErr w:type="gramEnd"/>
      <w:r w:rsidRPr="003A6502">
        <w:rPr>
          <w:color w:val="333333"/>
          <w:shd w:val="clear" w:color="auto" w:fill="FFFFFF"/>
        </w:rPr>
        <w:t xml:space="preserve"> Research, But Some Raise Concerns. Retrieved from </w:t>
      </w:r>
      <w:r w:rsidR="003D139E" w:rsidRPr="003D139E">
        <w:rPr>
          <w:color w:val="333333"/>
          <w:shd w:val="clear" w:color="auto" w:fill="FFFFFF"/>
        </w:rPr>
        <w:t>https://www.npr.org/sections/health-shots/2015/05/07/404460240/dna-printing-a-big-boon-to-research-but-some-raise-concerns</w:t>
      </w:r>
    </w:p>
    <w:p w14:paraId="246A57A6" w14:textId="22D7A7CF" w:rsidR="003D139E" w:rsidRPr="003A6502" w:rsidRDefault="003D139E" w:rsidP="006E0890">
      <w:pPr>
        <w:pStyle w:val="ListParagraph"/>
        <w:numPr>
          <w:ilvl w:val="0"/>
          <w:numId w:val="1"/>
        </w:numPr>
        <w:rPr>
          <w:color w:val="333333"/>
          <w:shd w:val="clear" w:color="auto" w:fill="FFFFFF"/>
        </w:rPr>
      </w:pPr>
      <w:proofErr w:type="spellStart"/>
      <w:r>
        <w:rPr>
          <w:color w:val="333333"/>
          <w:shd w:val="clear" w:color="auto" w:fill="FFFFFF"/>
        </w:rPr>
        <w:t>Stillerova</w:t>
      </w:r>
      <w:proofErr w:type="spellEnd"/>
      <w:r>
        <w:rPr>
          <w:color w:val="333333"/>
          <w:shd w:val="clear" w:color="auto" w:fill="FFFFFF"/>
        </w:rPr>
        <w:t xml:space="preserve">, T., Liddle, J., Gustafsson, L., Lamont, R., &amp; </w:t>
      </w:r>
      <w:proofErr w:type="spellStart"/>
      <w:r>
        <w:rPr>
          <w:color w:val="333333"/>
          <w:shd w:val="clear" w:color="auto" w:fill="FFFFFF"/>
        </w:rPr>
        <w:t>Silburn</w:t>
      </w:r>
      <w:proofErr w:type="spellEnd"/>
      <w:r>
        <w:rPr>
          <w:color w:val="333333"/>
          <w:shd w:val="clear" w:color="auto" w:fill="FFFFFF"/>
        </w:rPr>
        <w:t>, P. (2016, December 26). Remotely Assessing Symptoms of Parkinson's Disease Using Videoconferencing: A Feasibility Study. Retrieved from https://www.ncbi.nlm.nih.gov/pmc/articles/PMC5220499/</w:t>
      </w:r>
    </w:p>
    <w:p w14:paraId="75035997" w14:textId="77777777" w:rsidR="006E0890" w:rsidRPr="003A6502" w:rsidRDefault="006E0890" w:rsidP="006E0890">
      <w:pPr>
        <w:pStyle w:val="ListParagraph"/>
        <w:numPr>
          <w:ilvl w:val="0"/>
          <w:numId w:val="1"/>
        </w:numPr>
        <w:rPr>
          <w:color w:val="333333"/>
          <w:shd w:val="clear" w:color="auto" w:fill="FFFFFF"/>
        </w:rPr>
      </w:pPr>
      <w:r w:rsidRPr="003A6502">
        <w:rPr>
          <w:color w:val="333333"/>
          <w:shd w:val="clear" w:color="auto" w:fill="FFFFFF"/>
        </w:rPr>
        <w:t>Systems-Based Neurotechnology for Emerging Therapies (SUBNETS). (n.d.). Retrieved from https://www.darpa.mil/program/systems-based-neurotechnology-for-emerging-therapies</w:t>
      </w:r>
    </w:p>
    <w:p w14:paraId="586C264C" w14:textId="1D4D8246" w:rsidR="00D956F0" w:rsidRDefault="00D956F0" w:rsidP="006E0890">
      <w:pPr>
        <w:pStyle w:val="ListParagraph"/>
        <w:numPr>
          <w:ilvl w:val="0"/>
          <w:numId w:val="1"/>
        </w:numPr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>Technology and the Future of Mental Health Treatment. (n.d.). Retrieved from https://www.nimh.nih.gov/health/topics/technology-and-the-future-of-mental-health-treatment/index.shtml</w:t>
      </w:r>
    </w:p>
    <w:p w14:paraId="1C90F77C" w14:textId="00DDCF73" w:rsidR="006E0890" w:rsidRDefault="006E0890" w:rsidP="006E0890">
      <w:pPr>
        <w:pStyle w:val="ListParagraph"/>
        <w:numPr>
          <w:ilvl w:val="0"/>
          <w:numId w:val="1"/>
        </w:numPr>
        <w:rPr>
          <w:color w:val="333333"/>
          <w:shd w:val="clear" w:color="auto" w:fill="FFFFFF"/>
        </w:rPr>
      </w:pPr>
      <w:r w:rsidRPr="003A6502">
        <w:rPr>
          <w:color w:val="333333"/>
          <w:shd w:val="clear" w:color="auto" w:fill="FFFFFF"/>
        </w:rPr>
        <w:t xml:space="preserve">The State of Mental Health in America. (2018, July 27). Retrieved from </w:t>
      </w:r>
      <w:r w:rsidRPr="00023A05">
        <w:rPr>
          <w:color w:val="333333"/>
          <w:shd w:val="clear" w:color="auto" w:fill="FFFFFF"/>
        </w:rPr>
        <w:t>http://www.mentalhealthamerica.net/issues/state-mental-health-america</w:t>
      </w:r>
    </w:p>
    <w:p w14:paraId="00730CD1" w14:textId="77777777" w:rsidR="006E0890" w:rsidRDefault="006E0890" w:rsidP="006E0890">
      <w:pPr>
        <w:pStyle w:val="ListParagraph"/>
        <w:numPr>
          <w:ilvl w:val="0"/>
          <w:numId w:val="1"/>
        </w:numPr>
        <w:rPr>
          <w:color w:val="333333"/>
          <w:shd w:val="clear" w:color="auto" w:fill="FFFFFF"/>
        </w:rPr>
      </w:pPr>
      <w:r w:rsidRPr="006E0E73">
        <w:rPr>
          <w:color w:val="333333"/>
          <w:shd w:val="clear" w:color="auto" w:fill="FFFFFF"/>
        </w:rPr>
        <w:t>United States, Office of the Director of National Intelligence, National Intelligence Council. (2012). </w:t>
      </w:r>
      <w:r w:rsidRPr="006E0E73">
        <w:rPr>
          <w:i/>
          <w:iCs/>
          <w:color w:val="333333"/>
        </w:rPr>
        <w:t xml:space="preserve">Global Trends 2030: Alternative </w:t>
      </w:r>
      <w:proofErr w:type="gramStart"/>
      <w:r w:rsidRPr="006E0E73">
        <w:rPr>
          <w:i/>
          <w:iCs/>
          <w:color w:val="333333"/>
        </w:rPr>
        <w:t>Worlds</w:t>
      </w:r>
      <w:r w:rsidRPr="006E0E73">
        <w:rPr>
          <w:color w:val="333333"/>
          <w:shd w:val="clear" w:color="auto" w:fill="FFFFFF"/>
        </w:rPr>
        <w:t>(</w:t>
      </w:r>
      <w:proofErr w:type="gramEnd"/>
      <w:r w:rsidRPr="006E0E73">
        <w:rPr>
          <w:color w:val="333333"/>
          <w:shd w:val="clear" w:color="auto" w:fill="FFFFFF"/>
        </w:rPr>
        <w:t xml:space="preserve">pp. 1-160). Washington, DC: NIC. Retrieved from </w:t>
      </w:r>
      <w:r w:rsidRPr="00023A05">
        <w:rPr>
          <w:color w:val="333333"/>
          <w:shd w:val="clear" w:color="auto" w:fill="FFFFFF"/>
        </w:rPr>
        <w:t>https://www.dni.gov/files/documents/GlobalTrends_2030.pdf</w:t>
      </w:r>
    </w:p>
    <w:p w14:paraId="58BF6D50" w14:textId="77777777" w:rsidR="006E0890" w:rsidRDefault="006E0890" w:rsidP="006E0890">
      <w:pPr>
        <w:pStyle w:val="ListParagraph"/>
        <w:numPr>
          <w:ilvl w:val="0"/>
          <w:numId w:val="1"/>
        </w:numPr>
      </w:pPr>
      <w:r>
        <w:t xml:space="preserve">U.S. Government Accountability Office (2015, November 15), Defense Advanced Research Projects Agency: Key Factors Drive Transition of Technologies, but Better Training and Data Dissemination Can Increase Success, GAO-16-5 (pp. 1-42).  Retrieved from </w:t>
      </w:r>
      <w:r w:rsidRPr="00023A05">
        <w:t>https://www.gao.gov/assets/680/673746.pdf</w:t>
      </w:r>
    </w:p>
    <w:p w14:paraId="42D18987" w14:textId="77777777" w:rsidR="006E0890" w:rsidRPr="006E0E73" w:rsidRDefault="006E0890" w:rsidP="006E0890">
      <w:pPr>
        <w:pStyle w:val="ListParagraph"/>
        <w:numPr>
          <w:ilvl w:val="0"/>
          <w:numId w:val="1"/>
        </w:numPr>
      </w:pPr>
      <w:proofErr w:type="spellStart"/>
      <w:r w:rsidRPr="006E0E73">
        <w:rPr>
          <w:color w:val="333333"/>
          <w:shd w:val="clear" w:color="auto" w:fill="FFFFFF"/>
        </w:rPr>
        <w:t>Wikswo</w:t>
      </w:r>
      <w:proofErr w:type="spellEnd"/>
      <w:r w:rsidRPr="006E0E73">
        <w:rPr>
          <w:color w:val="333333"/>
          <w:shd w:val="clear" w:color="auto" w:fill="FFFFFF"/>
        </w:rPr>
        <w:t xml:space="preserve">, J., Hummel, S., &amp; </w:t>
      </w:r>
      <w:proofErr w:type="spellStart"/>
      <w:r w:rsidRPr="006E0E73">
        <w:rPr>
          <w:color w:val="333333"/>
          <w:shd w:val="clear" w:color="auto" w:fill="FFFFFF"/>
        </w:rPr>
        <w:t>Quaranta</w:t>
      </w:r>
      <w:proofErr w:type="spellEnd"/>
      <w:r w:rsidRPr="006E0E73">
        <w:rPr>
          <w:color w:val="333333"/>
          <w:shd w:val="clear" w:color="auto" w:fill="FFFFFF"/>
        </w:rPr>
        <w:t xml:space="preserve">, V. (2017, November 15). The Biohacker: A Threat to National Security – Combating Terrorism Center at West Point. Retrieved from </w:t>
      </w:r>
      <w:r w:rsidRPr="00023A05">
        <w:rPr>
          <w:color w:val="333333"/>
          <w:shd w:val="clear" w:color="auto" w:fill="FFFFFF"/>
        </w:rPr>
        <w:t>https://ctc.usma.edu/the-biohacker-a-threat-to-national-security/</w:t>
      </w:r>
    </w:p>
    <w:p w14:paraId="7B95E1D2" w14:textId="77777777" w:rsidR="006E0890" w:rsidRDefault="006E0890" w:rsidP="006E0890">
      <w:pPr>
        <w:pStyle w:val="ListParagraph"/>
        <w:numPr>
          <w:ilvl w:val="0"/>
          <w:numId w:val="1"/>
        </w:numPr>
        <w:spacing w:line="240" w:lineRule="auto"/>
        <w:jc w:val="both"/>
      </w:pPr>
      <w:r w:rsidRPr="006E0E73">
        <w:rPr>
          <w:color w:val="333333"/>
          <w:shd w:val="clear" w:color="auto" w:fill="FFFFFF"/>
        </w:rPr>
        <w:t>15 CFR 730.3 - "Dual use" and other types of items subject to the EAR. (n.d.). Retrieved from https://www.law.cornell.edu/cfr/text/15/730.3</w:t>
      </w:r>
    </w:p>
    <w:p w14:paraId="15AD2CCE" w14:textId="77777777" w:rsidR="0015389C" w:rsidRPr="0067754B" w:rsidRDefault="0015389C"/>
    <w:sectPr w:rsidR="0015389C" w:rsidRPr="0067754B" w:rsidSect="008A2A62">
      <w:footerReference w:type="default" r:id="rId11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9A6F88" w14:textId="77777777" w:rsidR="000130F4" w:rsidRDefault="000130F4" w:rsidP="00332CF0">
      <w:pPr>
        <w:spacing w:after="0" w:line="240" w:lineRule="auto"/>
      </w:pPr>
      <w:r>
        <w:separator/>
      </w:r>
    </w:p>
  </w:endnote>
  <w:endnote w:type="continuationSeparator" w:id="0">
    <w:p w14:paraId="4C5D932F" w14:textId="77777777" w:rsidR="000130F4" w:rsidRDefault="000130F4" w:rsidP="00332C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044323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4A11A7" w14:textId="0F699F4E" w:rsidR="00332CF0" w:rsidRDefault="00332CF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B3E0A52" w14:textId="77777777" w:rsidR="00332CF0" w:rsidRDefault="00332C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3EBFEF" w14:textId="77777777" w:rsidR="000130F4" w:rsidRDefault="000130F4" w:rsidP="00332CF0">
      <w:pPr>
        <w:spacing w:after="0" w:line="240" w:lineRule="auto"/>
      </w:pPr>
      <w:r>
        <w:separator/>
      </w:r>
    </w:p>
  </w:footnote>
  <w:footnote w:type="continuationSeparator" w:id="0">
    <w:p w14:paraId="44345A79" w14:textId="77777777" w:rsidR="000130F4" w:rsidRDefault="000130F4" w:rsidP="00332C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7C170F"/>
    <w:multiLevelType w:val="hybridMultilevel"/>
    <w:tmpl w:val="E1A40D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6F1589"/>
    <w:multiLevelType w:val="hybridMultilevel"/>
    <w:tmpl w:val="133E92B6"/>
    <w:lvl w:ilvl="0" w:tplc="E0E8C0A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C71"/>
    <w:rsid w:val="00002502"/>
    <w:rsid w:val="00005D7E"/>
    <w:rsid w:val="0001281B"/>
    <w:rsid w:val="000130F4"/>
    <w:rsid w:val="00017219"/>
    <w:rsid w:val="000175FC"/>
    <w:rsid w:val="00017A34"/>
    <w:rsid w:val="00020F56"/>
    <w:rsid w:val="00021CE6"/>
    <w:rsid w:val="00023AB2"/>
    <w:rsid w:val="00026226"/>
    <w:rsid w:val="00027322"/>
    <w:rsid w:val="00030C5E"/>
    <w:rsid w:val="0003467F"/>
    <w:rsid w:val="00043197"/>
    <w:rsid w:val="000444E0"/>
    <w:rsid w:val="0004481B"/>
    <w:rsid w:val="000453C0"/>
    <w:rsid w:val="00046C42"/>
    <w:rsid w:val="00051B3E"/>
    <w:rsid w:val="00051C92"/>
    <w:rsid w:val="00051CCC"/>
    <w:rsid w:val="00056544"/>
    <w:rsid w:val="000572B1"/>
    <w:rsid w:val="000649E6"/>
    <w:rsid w:val="00072E0A"/>
    <w:rsid w:val="00074721"/>
    <w:rsid w:val="00075441"/>
    <w:rsid w:val="00076D17"/>
    <w:rsid w:val="00077CDC"/>
    <w:rsid w:val="00085847"/>
    <w:rsid w:val="00091B27"/>
    <w:rsid w:val="00093AFA"/>
    <w:rsid w:val="00096197"/>
    <w:rsid w:val="00097644"/>
    <w:rsid w:val="000A4A7D"/>
    <w:rsid w:val="000A6250"/>
    <w:rsid w:val="000B0D8C"/>
    <w:rsid w:val="000B44B2"/>
    <w:rsid w:val="000B58E7"/>
    <w:rsid w:val="000C0ED3"/>
    <w:rsid w:val="000C3AB2"/>
    <w:rsid w:val="000C4F51"/>
    <w:rsid w:val="000C54BE"/>
    <w:rsid w:val="000C6F92"/>
    <w:rsid w:val="000D1D93"/>
    <w:rsid w:val="000D7E5B"/>
    <w:rsid w:val="000E3457"/>
    <w:rsid w:val="000E7528"/>
    <w:rsid w:val="000E76C1"/>
    <w:rsid w:val="000F484F"/>
    <w:rsid w:val="000F4E0A"/>
    <w:rsid w:val="00100F67"/>
    <w:rsid w:val="00101D94"/>
    <w:rsid w:val="0010334F"/>
    <w:rsid w:val="00103D22"/>
    <w:rsid w:val="001056A6"/>
    <w:rsid w:val="00112565"/>
    <w:rsid w:val="00113FDB"/>
    <w:rsid w:val="00115298"/>
    <w:rsid w:val="0012106E"/>
    <w:rsid w:val="00130D77"/>
    <w:rsid w:val="00131C6E"/>
    <w:rsid w:val="00132F2F"/>
    <w:rsid w:val="00133204"/>
    <w:rsid w:val="00133C90"/>
    <w:rsid w:val="001364D3"/>
    <w:rsid w:val="00141CC5"/>
    <w:rsid w:val="00147152"/>
    <w:rsid w:val="0015239D"/>
    <w:rsid w:val="00152A8A"/>
    <w:rsid w:val="0015389C"/>
    <w:rsid w:val="0016552E"/>
    <w:rsid w:val="00166DE8"/>
    <w:rsid w:val="00166ECA"/>
    <w:rsid w:val="001703F5"/>
    <w:rsid w:val="0017205B"/>
    <w:rsid w:val="00176342"/>
    <w:rsid w:val="00183C88"/>
    <w:rsid w:val="00183CDB"/>
    <w:rsid w:val="00187056"/>
    <w:rsid w:val="0018766E"/>
    <w:rsid w:val="001A3EDF"/>
    <w:rsid w:val="001A501F"/>
    <w:rsid w:val="001A5209"/>
    <w:rsid w:val="001A5D69"/>
    <w:rsid w:val="001A7854"/>
    <w:rsid w:val="001B365C"/>
    <w:rsid w:val="001B593C"/>
    <w:rsid w:val="001B5C02"/>
    <w:rsid w:val="001C2F29"/>
    <w:rsid w:val="001C4A73"/>
    <w:rsid w:val="001C4ACE"/>
    <w:rsid w:val="001D0432"/>
    <w:rsid w:val="001D359A"/>
    <w:rsid w:val="001D5065"/>
    <w:rsid w:val="001D7054"/>
    <w:rsid w:val="001E1F52"/>
    <w:rsid w:val="001E4B49"/>
    <w:rsid w:val="001F43DE"/>
    <w:rsid w:val="001F53CD"/>
    <w:rsid w:val="001F764C"/>
    <w:rsid w:val="002011F7"/>
    <w:rsid w:val="00202E24"/>
    <w:rsid w:val="0020301A"/>
    <w:rsid w:val="00204CBD"/>
    <w:rsid w:val="00211A89"/>
    <w:rsid w:val="0021316D"/>
    <w:rsid w:val="00216570"/>
    <w:rsid w:val="00217433"/>
    <w:rsid w:val="0021778E"/>
    <w:rsid w:val="0022481C"/>
    <w:rsid w:val="00225840"/>
    <w:rsid w:val="00230168"/>
    <w:rsid w:val="00230E29"/>
    <w:rsid w:val="00233266"/>
    <w:rsid w:val="00233523"/>
    <w:rsid w:val="002364B4"/>
    <w:rsid w:val="00241CE9"/>
    <w:rsid w:val="00241D36"/>
    <w:rsid w:val="00243922"/>
    <w:rsid w:val="00246920"/>
    <w:rsid w:val="00247916"/>
    <w:rsid w:val="00247964"/>
    <w:rsid w:val="00253EE8"/>
    <w:rsid w:val="00255821"/>
    <w:rsid w:val="00257873"/>
    <w:rsid w:val="00260BE3"/>
    <w:rsid w:val="002629E6"/>
    <w:rsid w:val="002660AA"/>
    <w:rsid w:val="00266AE1"/>
    <w:rsid w:val="002707A4"/>
    <w:rsid w:val="002721FC"/>
    <w:rsid w:val="00275D2F"/>
    <w:rsid w:val="00281369"/>
    <w:rsid w:val="002834F2"/>
    <w:rsid w:val="00283BFA"/>
    <w:rsid w:val="00285477"/>
    <w:rsid w:val="00286D56"/>
    <w:rsid w:val="00287D79"/>
    <w:rsid w:val="00291C7E"/>
    <w:rsid w:val="002968E0"/>
    <w:rsid w:val="002A4B8F"/>
    <w:rsid w:val="002A5AD4"/>
    <w:rsid w:val="002A722D"/>
    <w:rsid w:val="002B0794"/>
    <w:rsid w:val="002B1C3B"/>
    <w:rsid w:val="002B3C4B"/>
    <w:rsid w:val="002B60E0"/>
    <w:rsid w:val="002C2D06"/>
    <w:rsid w:val="002C35EE"/>
    <w:rsid w:val="002C50E8"/>
    <w:rsid w:val="002C6379"/>
    <w:rsid w:val="002D43A5"/>
    <w:rsid w:val="002D68F3"/>
    <w:rsid w:val="002E09A0"/>
    <w:rsid w:val="002E0E4F"/>
    <w:rsid w:val="002E2E3C"/>
    <w:rsid w:val="002E4072"/>
    <w:rsid w:val="002E5B69"/>
    <w:rsid w:val="002E68DC"/>
    <w:rsid w:val="002F153A"/>
    <w:rsid w:val="002F19C8"/>
    <w:rsid w:val="002F5D72"/>
    <w:rsid w:val="0030094C"/>
    <w:rsid w:val="00302CB1"/>
    <w:rsid w:val="0030374D"/>
    <w:rsid w:val="00310A46"/>
    <w:rsid w:val="00312C3C"/>
    <w:rsid w:val="00315CE7"/>
    <w:rsid w:val="0031632C"/>
    <w:rsid w:val="00321C10"/>
    <w:rsid w:val="003237FF"/>
    <w:rsid w:val="00331EDE"/>
    <w:rsid w:val="0033275C"/>
    <w:rsid w:val="00332CF0"/>
    <w:rsid w:val="00334717"/>
    <w:rsid w:val="00337000"/>
    <w:rsid w:val="003423A3"/>
    <w:rsid w:val="00346341"/>
    <w:rsid w:val="00346BE1"/>
    <w:rsid w:val="00350B6A"/>
    <w:rsid w:val="00356209"/>
    <w:rsid w:val="00357A98"/>
    <w:rsid w:val="00362E13"/>
    <w:rsid w:val="00365A6F"/>
    <w:rsid w:val="00371CC8"/>
    <w:rsid w:val="00373C3F"/>
    <w:rsid w:val="00373CA7"/>
    <w:rsid w:val="00375F43"/>
    <w:rsid w:val="00380BC2"/>
    <w:rsid w:val="00380EF5"/>
    <w:rsid w:val="00380FEC"/>
    <w:rsid w:val="00381EF2"/>
    <w:rsid w:val="00385B14"/>
    <w:rsid w:val="00390169"/>
    <w:rsid w:val="00393C06"/>
    <w:rsid w:val="003961F8"/>
    <w:rsid w:val="003A2B43"/>
    <w:rsid w:val="003A445E"/>
    <w:rsid w:val="003B2B69"/>
    <w:rsid w:val="003B3CED"/>
    <w:rsid w:val="003B4890"/>
    <w:rsid w:val="003B4E8C"/>
    <w:rsid w:val="003B7210"/>
    <w:rsid w:val="003B7A6E"/>
    <w:rsid w:val="003C36AF"/>
    <w:rsid w:val="003C6AB7"/>
    <w:rsid w:val="003D139E"/>
    <w:rsid w:val="003D1B86"/>
    <w:rsid w:val="003D2BD6"/>
    <w:rsid w:val="003D7053"/>
    <w:rsid w:val="003D774F"/>
    <w:rsid w:val="003E10CD"/>
    <w:rsid w:val="003E21C0"/>
    <w:rsid w:val="003E6DA5"/>
    <w:rsid w:val="003F023C"/>
    <w:rsid w:val="003F1F56"/>
    <w:rsid w:val="003F32F2"/>
    <w:rsid w:val="003F3CFD"/>
    <w:rsid w:val="003F4D5C"/>
    <w:rsid w:val="00400CAF"/>
    <w:rsid w:val="00400EF8"/>
    <w:rsid w:val="00402C74"/>
    <w:rsid w:val="004030F2"/>
    <w:rsid w:val="00403C02"/>
    <w:rsid w:val="00403C77"/>
    <w:rsid w:val="00404F91"/>
    <w:rsid w:val="004068FC"/>
    <w:rsid w:val="004119DF"/>
    <w:rsid w:val="0042064D"/>
    <w:rsid w:val="00423902"/>
    <w:rsid w:val="00423C9D"/>
    <w:rsid w:val="00431F7F"/>
    <w:rsid w:val="00436A79"/>
    <w:rsid w:val="004421BD"/>
    <w:rsid w:val="00450D5D"/>
    <w:rsid w:val="00453B24"/>
    <w:rsid w:val="004547F2"/>
    <w:rsid w:val="004611D7"/>
    <w:rsid w:val="00462100"/>
    <w:rsid w:val="0046431E"/>
    <w:rsid w:val="00465AD2"/>
    <w:rsid w:val="00470D96"/>
    <w:rsid w:val="004714EE"/>
    <w:rsid w:val="004832BD"/>
    <w:rsid w:val="004834F9"/>
    <w:rsid w:val="00484010"/>
    <w:rsid w:val="00485DD1"/>
    <w:rsid w:val="00486038"/>
    <w:rsid w:val="00487B50"/>
    <w:rsid w:val="00491E5C"/>
    <w:rsid w:val="004A00AD"/>
    <w:rsid w:val="004B613E"/>
    <w:rsid w:val="004B6689"/>
    <w:rsid w:val="004C00F3"/>
    <w:rsid w:val="004C2A1D"/>
    <w:rsid w:val="004C3A2C"/>
    <w:rsid w:val="004C6391"/>
    <w:rsid w:val="004D7DA8"/>
    <w:rsid w:val="004E026C"/>
    <w:rsid w:val="004E1CAD"/>
    <w:rsid w:val="004E20F8"/>
    <w:rsid w:val="004E338B"/>
    <w:rsid w:val="004E4FC1"/>
    <w:rsid w:val="004E747A"/>
    <w:rsid w:val="004F56B3"/>
    <w:rsid w:val="004F6938"/>
    <w:rsid w:val="004F796A"/>
    <w:rsid w:val="00500FC4"/>
    <w:rsid w:val="005047D9"/>
    <w:rsid w:val="00504E10"/>
    <w:rsid w:val="005134DC"/>
    <w:rsid w:val="0051564D"/>
    <w:rsid w:val="0051689D"/>
    <w:rsid w:val="00520A36"/>
    <w:rsid w:val="00521365"/>
    <w:rsid w:val="005236DA"/>
    <w:rsid w:val="005242AD"/>
    <w:rsid w:val="005269D3"/>
    <w:rsid w:val="00527522"/>
    <w:rsid w:val="0053068D"/>
    <w:rsid w:val="005325E8"/>
    <w:rsid w:val="00540712"/>
    <w:rsid w:val="00541740"/>
    <w:rsid w:val="00541D57"/>
    <w:rsid w:val="00541E12"/>
    <w:rsid w:val="00543E75"/>
    <w:rsid w:val="00545821"/>
    <w:rsid w:val="00545982"/>
    <w:rsid w:val="0054680A"/>
    <w:rsid w:val="00546886"/>
    <w:rsid w:val="005475D8"/>
    <w:rsid w:val="005555AB"/>
    <w:rsid w:val="005560DA"/>
    <w:rsid w:val="00560E3F"/>
    <w:rsid w:val="00561143"/>
    <w:rsid w:val="00561D8F"/>
    <w:rsid w:val="005647E0"/>
    <w:rsid w:val="00564802"/>
    <w:rsid w:val="00564FA2"/>
    <w:rsid w:val="00566993"/>
    <w:rsid w:val="00571D5C"/>
    <w:rsid w:val="00573C71"/>
    <w:rsid w:val="0057523E"/>
    <w:rsid w:val="00575E6D"/>
    <w:rsid w:val="00576304"/>
    <w:rsid w:val="00576A3E"/>
    <w:rsid w:val="00583132"/>
    <w:rsid w:val="00584132"/>
    <w:rsid w:val="00590609"/>
    <w:rsid w:val="00590668"/>
    <w:rsid w:val="005955DF"/>
    <w:rsid w:val="00595BB7"/>
    <w:rsid w:val="00596331"/>
    <w:rsid w:val="0059767F"/>
    <w:rsid w:val="00597A45"/>
    <w:rsid w:val="005A1D90"/>
    <w:rsid w:val="005A3F40"/>
    <w:rsid w:val="005A5818"/>
    <w:rsid w:val="005B085D"/>
    <w:rsid w:val="005B19F5"/>
    <w:rsid w:val="005B444F"/>
    <w:rsid w:val="005B7B49"/>
    <w:rsid w:val="005D0F2F"/>
    <w:rsid w:val="005D7719"/>
    <w:rsid w:val="005E55F6"/>
    <w:rsid w:val="005E724F"/>
    <w:rsid w:val="005F4FE6"/>
    <w:rsid w:val="005F749E"/>
    <w:rsid w:val="00603450"/>
    <w:rsid w:val="00607F61"/>
    <w:rsid w:val="00611286"/>
    <w:rsid w:val="00611897"/>
    <w:rsid w:val="0061552C"/>
    <w:rsid w:val="00616C40"/>
    <w:rsid w:val="00617A61"/>
    <w:rsid w:val="00617F4E"/>
    <w:rsid w:val="00620D3D"/>
    <w:rsid w:val="0062204B"/>
    <w:rsid w:val="0062378A"/>
    <w:rsid w:val="00636F1E"/>
    <w:rsid w:val="00641148"/>
    <w:rsid w:val="00643CD6"/>
    <w:rsid w:val="006456AA"/>
    <w:rsid w:val="0064738F"/>
    <w:rsid w:val="006673D7"/>
    <w:rsid w:val="00671213"/>
    <w:rsid w:val="00675582"/>
    <w:rsid w:val="0067754B"/>
    <w:rsid w:val="0068254F"/>
    <w:rsid w:val="00682EB5"/>
    <w:rsid w:val="006847DE"/>
    <w:rsid w:val="00687E6B"/>
    <w:rsid w:val="006A087C"/>
    <w:rsid w:val="006A2889"/>
    <w:rsid w:val="006A4F34"/>
    <w:rsid w:val="006B1D24"/>
    <w:rsid w:val="006B2D81"/>
    <w:rsid w:val="006B301B"/>
    <w:rsid w:val="006B305B"/>
    <w:rsid w:val="006B3F60"/>
    <w:rsid w:val="006B6ADB"/>
    <w:rsid w:val="006C016D"/>
    <w:rsid w:val="006C099C"/>
    <w:rsid w:val="006C138E"/>
    <w:rsid w:val="006C2342"/>
    <w:rsid w:val="006C3052"/>
    <w:rsid w:val="006C3DF0"/>
    <w:rsid w:val="006C5803"/>
    <w:rsid w:val="006D2106"/>
    <w:rsid w:val="006D76BA"/>
    <w:rsid w:val="006E0890"/>
    <w:rsid w:val="006E5480"/>
    <w:rsid w:val="0070177F"/>
    <w:rsid w:val="0070271B"/>
    <w:rsid w:val="0070429F"/>
    <w:rsid w:val="00705979"/>
    <w:rsid w:val="00710BCF"/>
    <w:rsid w:val="007131C2"/>
    <w:rsid w:val="0071567D"/>
    <w:rsid w:val="007156D5"/>
    <w:rsid w:val="00716F65"/>
    <w:rsid w:val="007175D7"/>
    <w:rsid w:val="00717634"/>
    <w:rsid w:val="007247CD"/>
    <w:rsid w:val="00741F80"/>
    <w:rsid w:val="00742A05"/>
    <w:rsid w:val="00743AD7"/>
    <w:rsid w:val="00745392"/>
    <w:rsid w:val="007473A4"/>
    <w:rsid w:val="0075088F"/>
    <w:rsid w:val="00752E0E"/>
    <w:rsid w:val="007533AB"/>
    <w:rsid w:val="00753999"/>
    <w:rsid w:val="00755349"/>
    <w:rsid w:val="00755C40"/>
    <w:rsid w:val="00755ED6"/>
    <w:rsid w:val="00756B2B"/>
    <w:rsid w:val="00762008"/>
    <w:rsid w:val="00762249"/>
    <w:rsid w:val="0076309D"/>
    <w:rsid w:val="00763164"/>
    <w:rsid w:val="007759B0"/>
    <w:rsid w:val="00776ED7"/>
    <w:rsid w:val="00780D99"/>
    <w:rsid w:val="00781CB4"/>
    <w:rsid w:val="00783463"/>
    <w:rsid w:val="007846BB"/>
    <w:rsid w:val="007851D6"/>
    <w:rsid w:val="00787116"/>
    <w:rsid w:val="00790CA5"/>
    <w:rsid w:val="00791992"/>
    <w:rsid w:val="0079302B"/>
    <w:rsid w:val="00797106"/>
    <w:rsid w:val="007A10DD"/>
    <w:rsid w:val="007B0E81"/>
    <w:rsid w:val="007B1930"/>
    <w:rsid w:val="007B58C5"/>
    <w:rsid w:val="007B714D"/>
    <w:rsid w:val="007C169F"/>
    <w:rsid w:val="007C1B92"/>
    <w:rsid w:val="007C21B2"/>
    <w:rsid w:val="007C3652"/>
    <w:rsid w:val="007C7AF8"/>
    <w:rsid w:val="007D3628"/>
    <w:rsid w:val="007D420B"/>
    <w:rsid w:val="007E1E5A"/>
    <w:rsid w:val="007E4898"/>
    <w:rsid w:val="007E49F6"/>
    <w:rsid w:val="007E6C28"/>
    <w:rsid w:val="007E6D5D"/>
    <w:rsid w:val="007F1322"/>
    <w:rsid w:val="007F1DF2"/>
    <w:rsid w:val="007F2293"/>
    <w:rsid w:val="007F54AC"/>
    <w:rsid w:val="008003D7"/>
    <w:rsid w:val="008022EC"/>
    <w:rsid w:val="00806F26"/>
    <w:rsid w:val="00811C7D"/>
    <w:rsid w:val="0081280A"/>
    <w:rsid w:val="00816119"/>
    <w:rsid w:val="00817F43"/>
    <w:rsid w:val="0082143E"/>
    <w:rsid w:val="0082261D"/>
    <w:rsid w:val="00823F06"/>
    <w:rsid w:val="008259DA"/>
    <w:rsid w:val="008269B0"/>
    <w:rsid w:val="00826CEF"/>
    <w:rsid w:val="0083169C"/>
    <w:rsid w:val="008336C8"/>
    <w:rsid w:val="008347AC"/>
    <w:rsid w:val="00841A3A"/>
    <w:rsid w:val="008424C3"/>
    <w:rsid w:val="00847EE0"/>
    <w:rsid w:val="00851D24"/>
    <w:rsid w:val="00853254"/>
    <w:rsid w:val="008536C6"/>
    <w:rsid w:val="008550DF"/>
    <w:rsid w:val="00857BAC"/>
    <w:rsid w:val="00865134"/>
    <w:rsid w:val="00867B61"/>
    <w:rsid w:val="008700FC"/>
    <w:rsid w:val="00870268"/>
    <w:rsid w:val="008713C8"/>
    <w:rsid w:val="008732AD"/>
    <w:rsid w:val="00873C16"/>
    <w:rsid w:val="00873FC3"/>
    <w:rsid w:val="00874F48"/>
    <w:rsid w:val="00880A95"/>
    <w:rsid w:val="0088321C"/>
    <w:rsid w:val="00886716"/>
    <w:rsid w:val="00891A77"/>
    <w:rsid w:val="00893C77"/>
    <w:rsid w:val="00896B52"/>
    <w:rsid w:val="008A2A62"/>
    <w:rsid w:val="008A3D10"/>
    <w:rsid w:val="008A6041"/>
    <w:rsid w:val="008A633E"/>
    <w:rsid w:val="008B1A26"/>
    <w:rsid w:val="008B23CC"/>
    <w:rsid w:val="008B3BD3"/>
    <w:rsid w:val="008B4071"/>
    <w:rsid w:val="008B5A76"/>
    <w:rsid w:val="008B6010"/>
    <w:rsid w:val="008B7F47"/>
    <w:rsid w:val="008C56D5"/>
    <w:rsid w:val="008D264C"/>
    <w:rsid w:val="008D2BF9"/>
    <w:rsid w:val="008D4CC2"/>
    <w:rsid w:val="008E405E"/>
    <w:rsid w:val="008E6E27"/>
    <w:rsid w:val="008F2080"/>
    <w:rsid w:val="008F779F"/>
    <w:rsid w:val="00903F76"/>
    <w:rsid w:val="0090514D"/>
    <w:rsid w:val="0090637D"/>
    <w:rsid w:val="009070E8"/>
    <w:rsid w:val="00907438"/>
    <w:rsid w:val="00911CB2"/>
    <w:rsid w:val="00916E5A"/>
    <w:rsid w:val="00917307"/>
    <w:rsid w:val="00920094"/>
    <w:rsid w:val="009224A2"/>
    <w:rsid w:val="00924C19"/>
    <w:rsid w:val="00925EAD"/>
    <w:rsid w:val="009333EA"/>
    <w:rsid w:val="00935315"/>
    <w:rsid w:val="00942122"/>
    <w:rsid w:val="00945345"/>
    <w:rsid w:val="0094742A"/>
    <w:rsid w:val="00950FD6"/>
    <w:rsid w:val="0095148B"/>
    <w:rsid w:val="009517DE"/>
    <w:rsid w:val="00954DA1"/>
    <w:rsid w:val="00954E8D"/>
    <w:rsid w:val="00961214"/>
    <w:rsid w:val="00962816"/>
    <w:rsid w:val="00962AEE"/>
    <w:rsid w:val="0096425A"/>
    <w:rsid w:val="00964290"/>
    <w:rsid w:val="00965175"/>
    <w:rsid w:val="009674B0"/>
    <w:rsid w:val="00967B8A"/>
    <w:rsid w:val="00971DB5"/>
    <w:rsid w:val="00975804"/>
    <w:rsid w:val="00977909"/>
    <w:rsid w:val="00980256"/>
    <w:rsid w:val="00982B94"/>
    <w:rsid w:val="00983119"/>
    <w:rsid w:val="009907FD"/>
    <w:rsid w:val="00991070"/>
    <w:rsid w:val="00991E87"/>
    <w:rsid w:val="009947E5"/>
    <w:rsid w:val="009959F7"/>
    <w:rsid w:val="009A1647"/>
    <w:rsid w:val="009A29C1"/>
    <w:rsid w:val="009A4C3C"/>
    <w:rsid w:val="009A6FE7"/>
    <w:rsid w:val="009B10F5"/>
    <w:rsid w:val="009B46C7"/>
    <w:rsid w:val="009C184A"/>
    <w:rsid w:val="009C7BD7"/>
    <w:rsid w:val="009D5A4B"/>
    <w:rsid w:val="009D5C62"/>
    <w:rsid w:val="009D5DA2"/>
    <w:rsid w:val="009D67C6"/>
    <w:rsid w:val="009E6D03"/>
    <w:rsid w:val="009F0B07"/>
    <w:rsid w:val="009F297F"/>
    <w:rsid w:val="009F34B8"/>
    <w:rsid w:val="009F3669"/>
    <w:rsid w:val="009F6863"/>
    <w:rsid w:val="009F706C"/>
    <w:rsid w:val="00A017F6"/>
    <w:rsid w:val="00A1105A"/>
    <w:rsid w:val="00A13F02"/>
    <w:rsid w:val="00A151C2"/>
    <w:rsid w:val="00A1559A"/>
    <w:rsid w:val="00A241F9"/>
    <w:rsid w:val="00A364EA"/>
    <w:rsid w:val="00A3682A"/>
    <w:rsid w:val="00A42676"/>
    <w:rsid w:val="00A4298E"/>
    <w:rsid w:val="00A430B8"/>
    <w:rsid w:val="00A45DD4"/>
    <w:rsid w:val="00A4765C"/>
    <w:rsid w:val="00A47A19"/>
    <w:rsid w:val="00A540CE"/>
    <w:rsid w:val="00A5590B"/>
    <w:rsid w:val="00A55942"/>
    <w:rsid w:val="00A56600"/>
    <w:rsid w:val="00A573BC"/>
    <w:rsid w:val="00A60CF9"/>
    <w:rsid w:val="00A62E6A"/>
    <w:rsid w:val="00A63542"/>
    <w:rsid w:val="00A635AD"/>
    <w:rsid w:val="00A636D6"/>
    <w:rsid w:val="00A677F9"/>
    <w:rsid w:val="00A7127A"/>
    <w:rsid w:val="00A75547"/>
    <w:rsid w:val="00A75BED"/>
    <w:rsid w:val="00A86589"/>
    <w:rsid w:val="00A87F7C"/>
    <w:rsid w:val="00A91F6C"/>
    <w:rsid w:val="00A93DF9"/>
    <w:rsid w:val="00A941A0"/>
    <w:rsid w:val="00AA14FD"/>
    <w:rsid w:val="00AA64E5"/>
    <w:rsid w:val="00AA7E8D"/>
    <w:rsid w:val="00AB1013"/>
    <w:rsid w:val="00AB3097"/>
    <w:rsid w:val="00AB32EB"/>
    <w:rsid w:val="00AB34A7"/>
    <w:rsid w:val="00AB443D"/>
    <w:rsid w:val="00AB514A"/>
    <w:rsid w:val="00AB65FF"/>
    <w:rsid w:val="00AB6D23"/>
    <w:rsid w:val="00AC2C8D"/>
    <w:rsid w:val="00AC6725"/>
    <w:rsid w:val="00AD2737"/>
    <w:rsid w:val="00AD7006"/>
    <w:rsid w:val="00AD7F30"/>
    <w:rsid w:val="00AE3B84"/>
    <w:rsid w:val="00AE41D0"/>
    <w:rsid w:val="00AE4812"/>
    <w:rsid w:val="00AF1830"/>
    <w:rsid w:val="00AF239B"/>
    <w:rsid w:val="00AF468E"/>
    <w:rsid w:val="00AF7668"/>
    <w:rsid w:val="00B07D26"/>
    <w:rsid w:val="00B116C3"/>
    <w:rsid w:val="00B1265A"/>
    <w:rsid w:val="00B219F4"/>
    <w:rsid w:val="00B22625"/>
    <w:rsid w:val="00B25369"/>
    <w:rsid w:val="00B27B47"/>
    <w:rsid w:val="00B400FD"/>
    <w:rsid w:val="00B42EB6"/>
    <w:rsid w:val="00B432E5"/>
    <w:rsid w:val="00B44F0D"/>
    <w:rsid w:val="00B45162"/>
    <w:rsid w:val="00B47799"/>
    <w:rsid w:val="00B52BAB"/>
    <w:rsid w:val="00B534E0"/>
    <w:rsid w:val="00B556E2"/>
    <w:rsid w:val="00B57BAA"/>
    <w:rsid w:val="00B61DA5"/>
    <w:rsid w:val="00B62997"/>
    <w:rsid w:val="00B729B7"/>
    <w:rsid w:val="00B72A32"/>
    <w:rsid w:val="00B76F7F"/>
    <w:rsid w:val="00B801AE"/>
    <w:rsid w:val="00B82ACD"/>
    <w:rsid w:val="00B834C9"/>
    <w:rsid w:val="00B911F3"/>
    <w:rsid w:val="00B91D91"/>
    <w:rsid w:val="00B928C9"/>
    <w:rsid w:val="00B935F0"/>
    <w:rsid w:val="00B94184"/>
    <w:rsid w:val="00B964ED"/>
    <w:rsid w:val="00B97826"/>
    <w:rsid w:val="00B97B8F"/>
    <w:rsid w:val="00BA7190"/>
    <w:rsid w:val="00BB4F34"/>
    <w:rsid w:val="00BB66B6"/>
    <w:rsid w:val="00BC0A5D"/>
    <w:rsid w:val="00BC35E3"/>
    <w:rsid w:val="00BC6C50"/>
    <w:rsid w:val="00BD3A97"/>
    <w:rsid w:val="00BD4CE8"/>
    <w:rsid w:val="00BD5812"/>
    <w:rsid w:val="00BE06BA"/>
    <w:rsid w:val="00BE131F"/>
    <w:rsid w:val="00BE65CD"/>
    <w:rsid w:val="00C01C37"/>
    <w:rsid w:val="00C05475"/>
    <w:rsid w:val="00C07D00"/>
    <w:rsid w:val="00C12183"/>
    <w:rsid w:val="00C148E6"/>
    <w:rsid w:val="00C23509"/>
    <w:rsid w:val="00C31822"/>
    <w:rsid w:val="00C32F7D"/>
    <w:rsid w:val="00C37D41"/>
    <w:rsid w:val="00C43686"/>
    <w:rsid w:val="00C52306"/>
    <w:rsid w:val="00C529AE"/>
    <w:rsid w:val="00C54385"/>
    <w:rsid w:val="00C54B9F"/>
    <w:rsid w:val="00C54E18"/>
    <w:rsid w:val="00C607E5"/>
    <w:rsid w:val="00C632C5"/>
    <w:rsid w:val="00C642A0"/>
    <w:rsid w:val="00C666DA"/>
    <w:rsid w:val="00C76829"/>
    <w:rsid w:val="00C935E2"/>
    <w:rsid w:val="00C94260"/>
    <w:rsid w:val="00C9519E"/>
    <w:rsid w:val="00CA1291"/>
    <w:rsid w:val="00CA1D13"/>
    <w:rsid w:val="00CA2706"/>
    <w:rsid w:val="00CA4C21"/>
    <w:rsid w:val="00CA5DA9"/>
    <w:rsid w:val="00CB6617"/>
    <w:rsid w:val="00CC01A9"/>
    <w:rsid w:val="00CC3DE9"/>
    <w:rsid w:val="00CC5367"/>
    <w:rsid w:val="00CC71DF"/>
    <w:rsid w:val="00CD2731"/>
    <w:rsid w:val="00CD3E4A"/>
    <w:rsid w:val="00CD5006"/>
    <w:rsid w:val="00CE02C8"/>
    <w:rsid w:val="00CE4883"/>
    <w:rsid w:val="00CE4BBD"/>
    <w:rsid w:val="00CE51D7"/>
    <w:rsid w:val="00CE67A4"/>
    <w:rsid w:val="00CF4A58"/>
    <w:rsid w:val="00CF5B3B"/>
    <w:rsid w:val="00CF648D"/>
    <w:rsid w:val="00D013F6"/>
    <w:rsid w:val="00D02985"/>
    <w:rsid w:val="00D03ECC"/>
    <w:rsid w:val="00D03FAE"/>
    <w:rsid w:val="00D03FD3"/>
    <w:rsid w:val="00D05326"/>
    <w:rsid w:val="00D10AC8"/>
    <w:rsid w:val="00D10B7E"/>
    <w:rsid w:val="00D10EAB"/>
    <w:rsid w:val="00D11127"/>
    <w:rsid w:val="00D11446"/>
    <w:rsid w:val="00D11633"/>
    <w:rsid w:val="00D121C0"/>
    <w:rsid w:val="00D1241B"/>
    <w:rsid w:val="00D125DA"/>
    <w:rsid w:val="00D12B60"/>
    <w:rsid w:val="00D17C88"/>
    <w:rsid w:val="00D33502"/>
    <w:rsid w:val="00D36E25"/>
    <w:rsid w:val="00D37A1F"/>
    <w:rsid w:val="00D4272E"/>
    <w:rsid w:val="00D44CFC"/>
    <w:rsid w:val="00D44F72"/>
    <w:rsid w:val="00D45D3B"/>
    <w:rsid w:val="00D522A2"/>
    <w:rsid w:val="00D54478"/>
    <w:rsid w:val="00D61729"/>
    <w:rsid w:val="00D716D8"/>
    <w:rsid w:val="00D73555"/>
    <w:rsid w:val="00D73A64"/>
    <w:rsid w:val="00D81930"/>
    <w:rsid w:val="00D82E8D"/>
    <w:rsid w:val="00D8333C"/>
    <w:rsid w:val="00D85996"/>
    <w:rsid w:val="00D87AB8"/>
    <w:rsid w:val="00D913E6"/>
    <w:rsid w:val="00D91792"/>
    <w:rsid w:val="00D91D45"/>
    <w:rsid w:val="00D939B4"/>
    <w:rsid w:val="00D93D2F"/>
    <w:rsid w:val="00D956F0"/>
    <w:rsid w:val="00D963DB"/>
    <w:rsid w:val="00D96D75"/>
    <w:rsid w:val="00DA0780"/>
    <w:rsid w:val="00DA13AD"/>
    <w:rsid w:val="00DA213D"/>
    <w:rsid w:val="00DA2761"/>
    <w:rsid w:val="00DA2CE4"/>
    <w:rsid w:val="00DA5E92"/>
    <w:rsid w:val="00DB1FA2"/>
    <w:rsid w:val="00DB79EE"/>
    <w:rsid w:val="00DB7CFD"/>
    <w:rsid w:val="00DC0916"/>
    <w:rsid w:val="00DC2250"/>
    <w:rsid w:val="00DC3805"/>
    <w:rsid w:val="00DC423F"/>
    <w:rsid w:val="00DC4401"/>
    <w:rsid w:val="00DE37CA"/>
    <w:rsid w:val="00DE7057"/>
    <w:rsid w:val="00DE76C3"/>
    <w:rsid w:val="00DF0849"/>
    <w:rsid w:val="00DF2E7B"/>
    <w:rsid w:val="00DF3C7F"/>
    <w:rsid w:val="00DF4253"/>
    <w:rsid w:val="00DF5E1B"/>
    <w:rsid w:val="00DF62E7"/>
    <w:rsid w:val="00E01298"/>
    <w:rsid w:val="00E12F15"/>
    <w:rsid w:val="00E13BE6"/>
    <w:rsid w:val="00E22113"/>
    <w:rsid w:val="00E30DB8"/>
    <w:rsid w:val="00E34469"/>
    <w:rsid w:val="00E36B48"/>
    <w:rsid w:val="00E40905"/>
    <w:rsid w:val="00E422E1"/>
    <w:rsid w:val="00E42482"/>
    <w:rsid w:val="00E47678"/>
    <w:rsid w:val="00E52B3D"/>
    <w:rsid w:val="00E54A83"/>
    <w:rsid w:val="00E562A9"/>
    <w:rsid w:val="00E56B12"/>
    <w:rsid w:val="00E575D3"/>
    <w:rsid w:val="00E61AC6"/>
    <w:rsid w:val="00E62C6D"/>
    <w:rsid w:val="00E65CA8"/>
    <w:rsid w:val="00E65FD1"/>
    <w:rsid w:val="00E70612"/>
    <w:rsid w:val="00E734D9"/>
    <w:rsid w:val="00E76512"/>
    <w:rsid w:val="00E7771B"/>
    <w:rsid w:val="00E8177F"/>
    <w:rsid w:val="00E8729B"/>
    <w:rsid w:val="00E87D95"/>
    <w:rsid w:val="00E91D61"/>
    <w:rsid w:val="00E923F0"/>
    <w:rsid w:val="00EB0F94"/>
    <w:rsid w:val="00EB22C9"/>
    <w:rsid w:val="00EB6897"/>
    <w:rsid w:val="00EC0431"/>
    <w:rsid w:val="00EC0566"/>
    <w:rsid w:val="00ED1860"/>
    <w:rsid w:val="00ED22B0"/>
    <w:rsid w:val="00ED54AA"/>
    <w:rsid w:val="00ED752C"/>
    <w:rsid w:val="00ED7EAA"/>
    <w:rsid w:val="00EE39EB"/>
    <w:rsid w:val="00EE4E28"/>
    <w:rsid w:val="00EE6586"/>
    <w:rsid w:val="00F00E29"/>
    <w:rsid w:val="00F0379F"/>
    <w:rsid w:val="00F05C13"/>
    <w:rsid w:val="00F07278"/>
    <w:rsid w:val="00F07ACD"/>
    <w:rsid w:val="00F10045"/>
    <w:rsid w:val="00F17332"/>
    <w:rsid w:val="00F21101"/>
    <w:rsid w:val="00F228D3"/>
    <w:rsid w:val="00F260E5"/>
    <w:rsid w:val="00F26523"/>
    <w:rsid w:val="00F277BA"/>
    <w:rsid w:val="00F33C98"/>
    <w:rsid w:val="00F360F3"/>
    <w:rsid w:val="00F40298"/>
    <w:rsid w:val="00F47213"/>
    <w:rsid w:val="00F50C47"/>
    <w:rsid w:val="00F650DB"/>
    <w:rsid w:val="00F65DD6"/>
    <w:rsid w:val="00F66FF4"/>
    <w:rsid w:val="00F71265"/>
    <w:rsid w:val="00F758B7"/>
    <w:rsid w:val="00F768D5"/>
    <w:rsid w:val="00F76F27"/>
    <w:rsid w:val="00F82751"/>
    <w:rsid w:val="00F86B5F"/>
    <w:rsid w:val="00F87FD9"/>
    <w:rsid w:val="00F9106A"/>
    <w:rsid w:val="00F91158"/>
    <w:rsid w:val="00F96533"/>
    <w:rsid w:val="00FA7DE8"/>
    <w:rsid w:val="00FB2A5C"/>
    <w:rsid w:val="00FB3CE5"/>
    <w:rsid w:val="00FB6693"/>
    <w:rsid w:val="00FB67F7"/>
    <w:rsid w:val="00FC396F"/>
    <w:rsid w:val="00FC3F71"/>
    <w:rsid w:val="00FD1428"/>
    <w:rsid w:val="00FD1FD3"/>
    <w:rsid w:val="00FD58BF"/>
    <w:rsid w:val="00FD5C49"/>
    <w:rsid w:val="00FE1060"/>
    <w:rsid w:val="00FE2FD9"/>
    <w:rsid w:val="00FE6BFD"/>
    <w:rsid w:val="00FE6DEA"/>
    <w:rsid w:val="00FF63C1"/>
    <w:rsid w:val="00FF6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5D480F"/>
  <w15:chartTrackingRefBased/>
  <w15:docId w15:val="{BDECA507-67EE-42B7-B662-1A1D66FFA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277B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77B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A29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E089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32C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2CF0"/>
  </w:style>
  <w:style w:type="paragraph" w:styleId="Footer">
    <w:name w:val="footer"/>
    <w:basedOn w:val="Normal"/>
    <w:link w:val="FooterChar"/>
    <w:uiPriority w:val="99"/>
    <w:unhideWhenUsed/>
    <w:rsid w:val="00332C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2C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0F4EF4-67C9-4860-A300-9DB329CEF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9</Pages>
  <Words>3107</Words>
  <Characters>17713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emmabrehany@outlook.com</dc:creator>
  <cp:keywords/>
  <dc:description/>
  <cp:lastModifiedBy>Emma Brehany</cp:lastModifiedBy>
  <cp:revision>194</cp:revision>
  <dcterms:created xsi:type="dcterms:W3CDTF">2018-08-15T14:49:00Z</dcterms:created>
  <dcterms:modified xsi:type="dcterms:W3CDTF">2018-08-16T04:38:00Z</dcterms:modified>
</cp:coreProperties>
</file>